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1EF" w:rsidRPr="001B1059" w:rsidRDefault="007F11EF" w:rsidP="007832E9">
      <w:pPr>
        <w:ind w:right="-39"/>
        <w:jc w:val="center"/>
        <w:rPr>
          <w:b/>
          <w:sz w:val="28"/>
        </w:rPr>
      </w:pPr>
      <w:r>
        <w:rPr>
          <w:b/>
          <w:sz w:val="28"/>
        </w:rPr>
        <w:t>Изменения</w:t>
      </w:r>
      <w:r w:rsidRPr="001B1059">
        <w:rPr>
          <w:b/>
          <w:sz w:val="28"/>
        </w:rPr>
        <w:t xml:space="preserve"> в решение 89 (внеочередная) сессии Симферопольского районного</w:t>
      </w:r>
      <w:r w:rsidRPr="001B1059">
        <w:rPr>
          <w:b/>
          <w:spacing w:val="-67"/>
          <w:sz w:val="28"/>
        </w:rPr>
        <w:t xml:space="preserve"> </w:t>
      </w:r>
      <w:r w:rsidRPr="001B1059">
        <w:rPr>
          <w:b/>
          <w:sz w:val="28"/>
        </w:rPr>
        <w:t>совета</w:t>
      </w:r>
      <w:r w:rsidRPr="001B1059">
        <w:rPr>
          <w:b/>
          <w:spacing w:val="-1"/>
          <w:sz w:val="28"/>
        </w:rPr>
        <w:t xml:space="preserve"> </w:t>
      </w:r>
      <w:r w:rsidRPr="001B1059">
        <w:rPr>
          <w:b/>
          <w:sz w:val="28"/>
        </w:rPr>
        <w:t>Республики</w:t>
      </w:r>
      <w:r w:rsidRPr="001B1059">
        <w:rPr>
          <w:b/>
          <w:spacing w:val="-4"/>
          <w:sz w:val="28"/>
        </w:rPr>
        <w:t xml:space="preserve"> </w:t>
      </w:r>
      <w:r w:rsidRPr="001B1059">
        <w:rPr>
          <w:b/>
          <w:sz w:val="28"/>
        </w:rPr>
        <w:t>Крым</w:t>
      </w:r>
      <w:r w:rsidRPr="001B1059">
        <w:rPr>
          <w:b/>
          <w:spacing w:val="-2"/>
          <w:sz w:val="28"/>
        </w:rPr>
        <w:t xml:space="preserve"> </w:t>
      </w:r>
      <w:r w:rsidRPr="001B1059">
        <w:rPr>
          <w:b/>
          <w:sz w:val="28"/>
        </w:rPr>
        <w:t>I</w:t>
      </w:r>
      <w:r w:rsidRPr="001B1059">
        <w:rPr>
          <w:b/>
          <w:spacing w:val="-2"/>
          <w:sz w:val="28"/>
        </w:rPr>
        <w:t xml:space="preserve"> </w:t>
      </w:r>
      <w:r w:rsidRPr="001B1059">
        <w:rPr>
          <w:b/>
          <w:sz w:val="28"/>
        </w:rPr>
        <w:t>созыва от</w:t>
      </w:r>
      <w:r w:rsidRPr="001B1059">
        <w:rPr>
          <w:b/>
          <w:spacing w:val="-6"/>
          <w:sz w:val="28"/>
        </w:rPr>
        <w:t xml:space="preserve"> </w:t>
      </w:r>
      <w:r w:rsidRPr="001B1059">
        <w:rPr>
          <w:b/>
          <w:sz w:val="28"/>
        </w:rPr>
        <w:t>13.03.2019</w:t>
      </w:r>
      <w:r w:rsidRPr="001B1059">
        <w:rPr>
          <w:b/>
          <w:spacing w:val="-5"/>
          <w:sz w:val="28"/>
        </w:rPr>
        <w:t xml:space="preserve"> </w:t>
      </w:r>
      <w:r w:rsidRPr="001B1059">
        <w:rPr>
          <w:b/>
          <w:sz w:val="28"/>
        </w:rPr>
        <w:t>№</w:t>
      </w:r>
      <w:r w:rsidRPr="001B1059">
        <w:rPr>
          <w:b/>
          <w:spacing w:val="-10"/>
          <w:sz w:val="28"/>
        </w:rPr>
        <w:t xml:space="preserve"> </w:t>
      </w:r>
      <w:r w:rsidR="007832E9">
        <w:rPr>
          <w:b/>
          <w:sz w:val="28"/>
        </w:rPr>
        <w:t>1165</w:t>
      </w:r>
      <w:r w:rsidR="007832E9">
        <w:rPr>
          <w:b/>
          <w:sz w:val="28"/>
        </w:rPr>
        <w:br/>
      </w:r>
      <w:r w:rsidRPr="001B1059">
        <w:rPr>
          <w:b/>
          <w:sz w:val="28"/>
        </w:rPr>
        <w:t xml:space="preserve">«Об утверждении правил землепользования и застройки </w:t>
      </w:r>
      <w:r w:rsidR="00D53DF1">
        <w:rPr>
          <w:b/>
          <w:sz w:val="28"/>
        </w:rPr>
        <w:t>М</w:t>
      </w:r>
      <w:r w:rsidR="007832E9">
        <w:rPr>
          <w:b/>
          <w:sz w:val="28"/>
        </w:rPr>
        <w:t>ирнов</w:t>
      </w:r>
      <w:r>
        <w:rPr>
          <w:b/>
          <w:sz w:val="28"/>
        </w:rPr>
        <w:t>с</w:t>
      </w:r>
      <w:r w:rsidRPr="001B1059">
        <w:rPr>
          <w:b/>
          <w:sz w:val="28"/>
        </w:rPr>
        <w:t>кого</w:t>
      </w:r>
      <w:r w:rsidRPr="001B1059">
        <w:rPr>
          <w:b/>
          <w:spacing w:val="-67"/>
          <w:sz w:val="28"/>
        </w:rPr>
        <w:t xml:space="preserve"> </w:t>
      </w:r>
      <w:r w:rsidRPr="001B1059">
        <w:rPr>
          <w:b/>
          <w:sz w:val="28"/>
        </w:rPr>
        <w:t>сельского</w:t>
      </w:r>
      <w:r w:rsidRPr="001B1059">
        <w:rPr>
          <w:b/>
          <w:spacing w:val="-1"/>
          <w:sz w:val="28"/>
        </w:rPr>
        <w:t xml:space="preserve"> </w:t>
      </w:r>
      <w:r w:rsidRPr="001B1059">
        <w:rPr>
          <w:b/>
          <w:sz w:val="28"/>
        </w:rPr>
        <w:t>поселения</w:t>
      </w:r>
      <w:r w:rsidRPr="001B1059">
        <w:rPr>
          <w:b/>
          <w:spacing w:val="-3"/>
          <w:sz w:val="28"/>
        </w:rPr>
        <w:t xml:space="preserve"> </w:t>
      </w:r>
      <w:r w:rsidRPr="001B1059">
        <w:rPr>
          <w:b/>
          <w:sz w:val="28"/>
        </w:rPr>
        <w:t>Симферопольского</w:t>
      </w:r>
      <w:r w:rsidRPr="001B1059">
        <w:rPr>
          <w:b/>
          <w:spacing w:val="-4"/>
          <w:sz w:val="28"/>
        </w:rPr>
        <w:t xml:space="preserve"> </w:t>
      </w:r>
      <w:r w:rsidRPr="001B1059">
        <w:rPr>
          <w:b/>
          <w:sz w:val="28"/>
        </w:rPr>
        <w:t>района</w:t>
      </w:r>
      <w:r w:rsidRPr="001B1059">
        <w:rPr>
          <w:b/>
          <w:spacing w:val="-1"/>
          <w:sz w:val="28"/>
        </w:rPr>
        <w:t xml:space="preserve"> </w:t>
      </w:r>
      <w:r w:rsidRPr="001B1059">
        <w:rPr>
          <w:b/>
          <w:sz w:val="28"/>
        </w:rPr>
        <w:t>Республики</w:t>
      </w:r>
      <w:r w:rsidRPr="001B1059">
        <w:rPr>
          <w:b/>
          <w:spacing w:val="-3"/>
          <w:sz w:val="28"/>
        </w:rPr>
        <w:t xml:space="preserve"> </w:t>
      </w:r>
      <w:r w:rsidRPr="001B1059">
        <w:rPr>
          <w:b/>
          <w:sz w:val="28"/>
        </w:rPr>
        <w:t>Крым»</w:t>
      </w:r>
    </w:p>
    <w:p w:rsidR="007F11EF" w:rsidRDefault="007F11EF" w:rsidP="007F11EF">
      <w:pPr>
        <w:rPr>
          <w:sz w:val="28"/>
        </w:rPr>
      </w:pPr>
    </w:p>
    <w:p w:rsidR="001B45DB" w:rsidRDefault="007F11EF" w:rsidP="00BF6751">
      <w:pPr>
        <w:pStyle w:val="af"/>
        <w:ind w:firstLine="707"/>
        <w:jc w:val="both"/>
      </w:pPr>
      <w:r>
        <w:t>Внести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89</w:t>
      </w:r>
      <w:r>
        <w:rPr>
          <w:spacing w:val="1"/>
        </w:rPr>
        <w:t xml:space="preserve"> </w:t>
      </w:r>
      <w:r w:rsidR="00353395">
        <w:rPr>
          <w:spacing w:val="1"/>
        </w:rPr>
        <w:t xml:space="preserve">(внеочередная) </w:t>
      </w:r>
      <w:r>
        <w:t>сессии</w:t>
      </w:r>
      <w:r>
        <w:rPr>
          <w:spacing w:val="1"/>
        </w:rPr>
        <w:t xml:space="preserve"> </w:t>
      </w:r>
      <w:r>
        <w:t>Симферопольского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совета</w:t>
      </w:r>
      <w:r>
        <w:rPr>
          <w:spacing w:val="-67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 I</w:t>
      </w:r>
      <w:r>
        <w:rPr>
          <w:spacing w:val="1"/>
        </w:rPr>
        <w:t xml:space="preserve"> </w:t>
      </w:r>
      <w:r>
        <w:t>созыва</w:t>
      </w:r>
      <w:r>
        <w:rPr>
          <w:spacing w:val="1"/>
        </w:rPr>
        <w:t xml:space="preserve"> </w:t>
      </w:r>
      <w:r>
        <w:t>от 13.03.2019</w:t>
      </w:r>
      <w:r>
        <w:rPr>
          <w:spacing w:val="1"/>
        </w:rPr>
        <w:t xml:space="preserve"> </w:t>
      </w:r>
      <w:r w:rsidR="00D53DF1">
        <w:t>№ 1165</w:t>
      </w:r>
      <w:r w:rsidR="00353395">
        <w:rPr>
          <w:spacing w:val="1"/>
        </w:rPr>
        <w:br/>
      </w:r>
      <w:r>
        <w:t>«Об утверждении 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 w:rsidR="00D53DF1">
        <w:t>М</w:t>
      </w:r>
      <w:r w:rsidR="007832E9">
        <w:t>ирнов</w:t>
      </w:r>
      <w:r>
        <w:t>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Симферопольского района</w:t>
      </w:r>
      <w:r>
        <w:rPr>
          <w:spacing w:val="-1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Крым»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 w:rsidR="001B45DB">
        <w:t>изменения:</w:t>
      </w:r>
    </w:p>
    <w:p w:rsidR="001B45DB" w:rsidRPr="008E0B85" w:rsidRDefault="001B45DB" w:rsidP="00E11FF5">
      <w:pPr>
        <w:pStyle w:val="ab"/>
        <w:numPr>
          <w:ilvl w:val="0"/>
          <w:numId w:val="2"/>
        </w:numPr>
        <w:ind w:left="0" w:firstLine="707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>Приложение</w:t>
      </w:r>
      <w:r w:rsidRPr="003D0DFD">
        <w:rPr>
          <w:sz w:val="28"/>
          <w:szCs w:val="28"/>
        </w:rPr>
        <w:t xml:space="preserve"> 2 </w:t>
      </w:r>
      <w:r>
        <w:rPr>
          <w:sz w:val="28"/>
          <w:szCs w:val="28"/>
        </w:rPr>
        <w:t>«</w:t>
      </w:r>
      <w:r w:rsidRPr="003D0DFD">
        <w:rPr>
          <w:sz w:val="28"/>
          <w:szCs w:val="28"/>
        </w:rPr>
        <w:t>Карта градостроительного зонирования</w:t>
      </w:r>
      <w:r>
        <w:rPr>
          <w:sz w:val="28"/>
          <w:szCs w:val="28"/>
        </w:rPr>
        <w:t>»</w:t>
      </w:r>
      <w:r w:rsidRPr="003D0DFD">
        <w:rPr>
          <w:sz w:val="28"/>
          <w:szCs w:val="28"/>
        </w:rPr>
        <w:t>:</w:t>
      </w:r>
    </w:p>
    <w:p w:rsidR="008F3B0E" w:rsidRPr="008F3B0E" w:rsidRDefault="00727E82" w:rsidP="00E11FF5">
      <w:pPr>
        <w:pStyle w:val="ab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727E82">
        <w:rPr>
          <w:sz w:val="28"/>
          <w:szCs w:val="28"/>
        </w:rPr>
        <w:t xml:space="preserve">Откорректировать зону </w:t>
      </w:r>
      <w:r w:rsidRPr="00727E82">
        <w:rPr>
          <w:bCs/>
          <w:sz w:val="28"/>
          <w:szCs w:val="28"/>
        </w:rPr>
        <w:t xml:space="preserve">«Зона озелененных территорий общего пользования» (З-1) на зону «Зона застройки индивидуальными жилыми домами» (Ж-1), относительно земельного участка, расположенного по адресу: Республика Крым, Симферопольский р-н, с. Белоглинка, </w:t>
      </w:r>
      <w:r>
        <w:rPr>
          <w:bCs/>
          <w:sz w:val="28"/>
          <w:szCs w:val="28"/>
        </w:rPr>
        <w:br/>
      </w:r>
      <w:r w:rsidRPr="00727E82">
        <w:rPr>
          <w:bCs/>
          <w:sz w:val="28"/>
          <w:szCs w:val="28"/>
        </w:rPr>
        <w:t>ул. Сквозная-Салгирная</w:t>
      </w:r>
      <w:r w:rsidRPr="00727E82">
        <w:rPr>
          <w:sz w:val="28"/>
          <w:szCs w:val="28"/>
        </w:rPr>
        <w:t xml:space="preserve"> (приложение 1 «Фрагмент карты градостроительного зонирования правил землепользования и застройки Мирновского сельского поселения Симферопольского района Республики Крым </w:t>
      </w:r>
      <w:r w:rsidRPr="00727E82">
        <w:rPr>
          <w:bCs/>
          <w:sz w:val="28"/>
          <w:szCs w:val="28"/>
        </w:rPr>
        <w:t xml:space="preserve">в части корректировки зоны «Зона озелененных территорий общего пользования» (З-1) </w:t>
      </w:r>
      <w:r>
        <w:rPr>
          <w:bCs/>
          <w:sz w:val="28"/>
          <w:szCs w:val="28"/>
        </w:rPr>
        <w:br/>
      </w:r>
      <w:r w:rsidRPr="00727E82">
        <w:rPr>
          <w:bCs/>
          <w:sz w:val="28"/>
          <w:szCs w:val="28"/>
        </w:rPr>
        <w:t>на зону «Зона застройки индивидуальными жилыми домами» (Ж-1), относительно земельного участка, расположенного по адресу: Республика Крым, Симферопольский р-н, с. Белоглинка, ул. Сквозная-Салгирная</w:t>
      </w:r>
      <w:r w:rsidR="008F3B0E" w:rsidRPr="008F3B0E">
        <w:rPr>
          <w:sz w:val="28"/>
          <w:szCs w:val="28"/>
        </w:rPr>
        <w:t>»).</w:t>
      </w:r>
    </w:p>
    <w:p w:rsidR="008F3B0E" w:rsidRDefault="00727E82" w:rsidP="00E11FF5">
      <w:pPr>
        <w:pStyle w:val="ab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727E82">
        <w:rPr>
          <w:sz w:val="28"/>
          <w:szCs w:val="28"/>
        </w:rPr>
        <w:t xml:space="preserve">Откорректировать зоны </w:t>
      </w:r>
      <w:r w:rsidRPr="00727E82">
        <w:rPr>
          <w:bCs/>
          <w:sz w:val="28"/>
          <w:szCs w:val="28"/>
        </w:rPr>
        <w:t xml:space="preserve">«Зона территорий общего пользования» (ТО) и «Зона озелененных территорий общего пользования» (З-1) на зону «Зона застройки индивидуальными жилыми домами» (Ж-1), относительно земельного участка, расположенного по адресу: Республика Крым, Симферопольский район, с. Мирное, пер, Абрикосовый, 14 </w:t>
      </w:r>
      <w:r w:rsidRPr="00727E82">
        <w:rPr>
          <w:sz w:val="28"/>
          <w:szCs w:val="28"/>
        </w:rPr>
        <w:t xml:space="preserve">(приложение 2 «Фрагмент карты градостроительного зонирования правил землепользования и застройки Мирновского сельского поселения Симферопольского района Республики Крым </w:t>
      </w:r>
      <w:r w:rsidRPr="00727E82">
        <w:rPr>
          <w:bCs/>
          <w:sz w:val="28"/>
          <w:szCs w:val="28"/>
        </w:rPr>
        <w:t xml:space="preserve">в части корректировки зон «Зона территорий общего пользования» (ТО) и «Зона озелененных территорий общего пользования» (З-1) на зону «Зона застройки индивидуальными жилыми домами» (Ж-1), относительно земельного участка, расположенного по адресу: Республика Крым, Симферопольский район, с. Мирное, пер, Абрикосовый, </w:t>
      </w:r>
      <w:r>
        <w:rPr>
          <w:bCs/>
          <w:sz w:val="28"/>
          <w:szCs w:val="28"/>
        </w:rPr>
        <w:t xml:space="preserve">д. </w:t>
      </w:r>
      <w:r w:rsidRPr="00727E82">
        <w:rPr>
          <w:bCs/>
          <w:sz w:val="28"/>
          <w:szCs w:val="28"/>
        </w:rPr>
        <w:t>14</w:t>
      </w:r>
      <w:r w:rsidR="008F3B0E" w:rsidRPr="008F3B0E">
        <w:rPr>
          <w:sz w:val="28"/>
          <w:szCs w:val="28"/>
        </w:rPr>
        <w:t>»).</w:t>
      </w:r>
    </w:p>
    <w:p w:rsidR="00727E82" w:rsidRDefault="00727E82" w:rsidP="00E11FF5">
      <w:pPr>
        <w:pStyle w:val="ab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727E82">
        <w:rPr>
          <w:sz w:val="28"/>
          <w:szCs w:val="28"/>
        </w:rPr>
        <w:t>Установить в подзоне «Подзона застройки среднеэтажными жилыми домами» (Ж-3.1) зону «Комплексного развития территории» (КРТ) относительно земельных участков с кадастровыми номерами 90:12:090801:700, 90:12:090801:8063 расположенных по адресу: Республика Крым, Симферопольский район, Мирновское сельское поселение (приложение 3 «Фрагмент карты градостроительного зонирования правил землепользования и застройки Мирновского сельского поселения Симферопольского района Республики Крым в части установления в подзоне «Подзона застройки среднеэтажными жилыми домами» (Ж-3.1) зоны «Комплексного развития территории» (КРТ) относительно земельных участков с кадастровыми номерами 90:12:090801:700, 90:12:090801:8063 расположенных по адресу: Республика Крым, Симферопольский район, Мирновское сельское поселение»).</w:t>
      </w:r>
    </w:p>
    <w:p w:rsidR="00727E82" w:rsidRDefault="00727E82" w:rsidP="00E11FF5">
      <w:pPr>
        <w:pStyle w:val="ab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727E82">
        <w:rPr>
          <w:sz w:val="28"/>
          <w:szCs w:val="28"/>
        </w:rPr>
        <w:lastRenderedPageBreak/>
        <w:t>Установить в зоне «Зона транспортной инфраструктуры» (Т) подзону «Подзона транспортной инфраструктуры» (Т-1.1) относительно земельного участка с кадастровым номером 90:12:090501:89 расположенного по адресу: Республика Крым, Симферопольский район, с. Мирное, ул.</w:t>
      </w:r>
      <w:r>
        <w:rPr>
          <w:sz w:val="28"/>
          <w:szCs w:val="28"/>
        </w:rPr>
        <w:t> </w:t>
      </w:r>
      <w:r w:rsidRPr="00727E82">
        <w:rPr>
          <w:sz w:val="28"/>
          <w:szCs w:val="28"/>
        </w:rPr>
        <w:t>Евпаторийская, д.180 (приложение 4 «Фрагмент карты градостроительного зонирования правил землепользования и застройки Мирновского сельского поселения Симферопольского района Республики Крым в части установления в</w:t>
      </w:r>
      <w:r>
        <w:rPr>
          <w:sz w:val="28"/>
          <w:szCs w:val="28"/>
        </w:rPr>
        <w:t> </w:t>
      </w:r>
      <w:r w:rsidRPr="00727E82">
        <w:rPr>
          <w:sz w:val="28"/>
          <w:szCs w:val="28"/>
        </w:rPr>
        <w:t>зоне «Зона транспортной инфраструктуры» (Т) подзоны «Подзона</w:t>
      </w:r>
      <w:r>
        <w:rPr>
          <w:sz w:val="28"/>
          <w:szCs w:val="28"/>
        </w:rPr>
        <w:t> </w:t>
      </w:r>
      <w:r w:rsidRPr="00727E82">
        <w:rPr>
          <w:sz w:val="28"/>
          <w:szCs w:val="28"/>
        </w:rPr>
        <w:t>транспортной инфраструктуры» (Т-1.1) относительно земельного участка с кадастровым номером 90:12:090501:89 расположенного по адресу: Республика Крым, Симферопольский район, с. Мирное, ул. Евпаторийская, д.180</w:t>
      </w:r>
      <w:r>
        <w:rPr>
          <w:sz w:val="28"/>
          <w:szCs w:val="28"/>
        </w:rPr>
        <w:t>»).</w:t>
      </w:r>
    </w:p>
    <w:p w:rsidR="00D27F2C" w:rsidRDefault="00D27F2C" w:rsidP="00E11FF5">
      <w:pPr>
        <w:pStyle w:val="af"/>
        <w:numPr>
          <w:ilvl w:val="0"/>
          <w:numId w:val="2"/>
        </w:numPr>
        <w:tabs>
          <w:tab w:val="left" w:pos="284"/>
          <w:tab w:val="left" w:pos="993"/>
        </w:tabs>
        <w:jc w:val="both"/>
      </w:pPr>
      <w:r>
        <w:t xml:space="preserve">В Приложении 3 </w:t>
      </w:r>
      <w:r w:rsidRPr="00B45A85">
        <w:t>«Градостроительные регламенты»</w:t>
      </w:r>
      <w:r>
        <w:t>:</w:t>
      </w:r>
    </w:p>
    <w:p w:rsidR="00D27F2C" w:rsidRDefault="00D27F2C" w:rsidP="00727E82">
      <w:pPr>
        <w:spacing w:line="237" w:lineRule="auto"/>
        <w:ind w:firstLine="709"/>
        <w:jc w:val="both"/>
      </w:pPr>
      <w:r>
        <w:rPr>
          <w:sz w:val="28"/>
          <w:szCs w:val="28"/>
        </w:rPr>
        <w:t xml:space="preserve">2.1. </w:t>
      </w:r>
      <w:r w:rsidR="00727E82" w:rsidRPr="00727E82">
        <w:rPr>
          <w:sz w:val="28"/>
          <w:szCs w:val="28"/>
        </w:rPr>
        <w:t xml:space="preserve">Дополнить статьей 50.1.1 «Подзона транспортной инфраструктуры» </w:t>
      </w:r>
      <w:r w:rsidR="00727E82" w:rsidRPr="00727E82">
        <w:rPr>
          <w:sz w:val="28"/>
          <w:szCs w:val="28"/>
        </w:rPr>
        <w:br/>
        <w:t xml:space="preserve">(Т-1.1) с основным видом использования «заправка транспортных средств» </w:t>
      </w:r>
      <w:r w:rsidR="00727E82" w:rsidRPr="00727E82">
        <w:rPr>
          <w:sz w:val="28"/>
          <w:szCs w:val="28"/>
        </w:rPr>
        <w:br/>
        <w:t>(код 4.9.1.1)</w:t>
      </w:r>
      <w:r w:rsidR="00727E82">
        <w:rPr>
          <w:sz w:val="28"/>
          <w:szCs w:val="28"/>
        </w:rPr>
        <w:t xml:space="preserve"> согласно приложению 5 к настоящим Именениям.</w:t>
      </w:r>
    </w:p>
    <w:p w:rsidR="008F3B0E" w:rsidRDefault="008F3B0E" w:rsidP="008F3B0E">
      <w:pPr>
        <w:pStyle w:val="ab"/>
        <w:ind w:left="709"/>
        <w:jc w:val="both"/>
        <w:rPr>
          <w:sz w:val="28"/>
          <w:szCs w:val="28"/>
        </w:rPr>
      </w:pPr>
    </w:p>
    <w:p w:rsidR="008F3B0E" w:rsidRPr="008F3B0E" w:rsidRDefault="008F3B0E" w:rsidP="008F3B0E">
      <w:pPr>
        <w:pStyle w:val="ab"/>
        <w:ind w:left="709"/>
        <w:jc w:val="both"/>
        <w:rPr>
          <w:sz w:val="28"/>
          <w:szCs w:val="28"/>
        </w:rPr>
      </w:pPr>
    </w:p>
    <w:p w:rsidR="001B45DB" w:rsidRDefault="001B45DB" w:rsidP="001B45DB">
      <w:pPr>
        <w:tabs>
          <w:tab w:val="left" w:pos="3345"/>
        </w:tabs>
        <w:spacing w:line="310" w:lineRule="exact"/>
        <w:rPr>
          <w:b/>
          <w:sz w:val="27"/>
        </w:rPr>
      </w:pPr>
      <w:r>
        <w:rPr>
          <w:b/>
          <w:sz w:val="27"/>
        </w:rPr>
        <w:t>Начальник управления</w:t>
      </w:r>
      <w:r>
        <w:rPr>
          <w:b/>
          <w:sz w:val="27"/>
        </w:rPr>
        <w:tab/>
      </w:r>
    </w:p>
    <w:p w:rsidR="001B45DB" w:rsidRDefault="001B45DB" w:rsidP="001B45DB">
      <w:pPr>
        <w:tabs>
          <w:tab w:val="left" w:pos="8411"/>
        </w:tabs>
        <w:spacing w:line="310" w:lineRule="exact"/>
        <w:rPr>
          <w:b/>
          <w:sz w:val="27"/>
        </w:rPr>
      </w:pPr>
      <w:r>
        <w:rPr>
          <w:b/>
          <w:sz w:val="27"/>
        </w:rPr>
        <w:t xml:space="preserve">градостроительной политики                                                                 М.А. Бунчук </w:t>
      </w:r>
    </w:p>
    <w:p w:rsidR="001B45DB" w:rsidRDefault="001B45DB" w:rsidP="001B45DB">
      <w:pPr>
        <w:suppressAutoHyphens w:val="0"/>
        <w:spacing w:after="200" w:line="276" w:lineRule="auto"/>
        <w:rPr>
          <w:b/>
          <w:sz w:val="27"/>
        </w:rPr>
      </w:pPr>
      <w:r>
        <w:rPr>
          <w:b/>
          <w:sz w:val="27"/>
        </w:rPr>
        <w:br w:type="page"/>
      </w:r>
    </w:p>
    <w:p w:rsidR="001B45DB" w:rsidRPr="00053B87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91" w:line="229" w:lineRule="exact"/>
        <w:ind w:left="4962" w:firstLine="4"/>
        <w:rPr>
          <w:sz w:val="20"/>
          <w:szCs w:val="22"/>
          <w:lang w:eastAsia="en-US"/>
        </w:rPr>
      </w:pPr>
      <w:r w:rsidRPr="00053B87">
        <w:rPr>
          <w:sz w:val="20"/>
          <w:szCs w:val="22"/>
          <w:lang w:eastAsia="en-US"/>
        </w:rPr>
        <w:lastRenderedPageBreak/>
        <w:t>Приложение</w:t>
      </w:r>
      <w:r w:rsidRPr="00053B87">
        <w:rPr>
          <w:spacing w:val="-4"/>
          <w:sz w:val="20"/>
          <w:szCs w:val="22"/>
          <w:lang w:eastAsia="en-US"/>
        </w:rPr>
        <w:t xml:space="preserve"> </w:t>
      </w:r>
      <w:r>
        <w:rPr>
          <w:spacing w:val="-4"/>
          <w:sz w:val="20"/>
          <w:szCs w:val="22"/>
          <w:lang w:eastAsia="en-US"/>
        </w:rPr>
        <w:t>1</w:t>
      </w:r>
    </w:p>
    <w:p w:rsidR="001B45DB" w:rsidRPr="00053B87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ind w:left="4962" w:firstLine="4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к Изменениям в решение 89 (внеочередная) сессии Симферопольского районного совета Республики Кр</w:t>
      </w:r>
      <w:r w:rsidR="00A059FF">
        <w:rPr>
          <w:sz w:val="20"/>
          <w:szCs w:val="22"/>
          <w:lang w:eastAsia="en-US"/>
        </w:rPr>
        <w:t>ым I созыва от 13.03.2019 № 1165</w:t>
      </w:r>
      <w:r>
        <w:rPr>
          <w:sz w:val="20"/>
          <w:szCs w:val="22"/>
          <w:lang w:eastAsia="en-US"/>
        </w:rPr>
        <w:br/>
      </w:r>
      <w:r w:rsidRPr="00053B87">
        <w:rPr>
          <w:sz w:val="20"/>
          <w:szCs w:val="22"/>
          <w:lang w:eastAsia="en-US"/>
        </w:rPr>
        <w:t xml:space="preserve">«Об утверждении </w:t>
      </w:r>
      <w:r>
        <w:rPr>
          <w:sz w:val="20"/>
          <w:szCs w:val="22"/>
          <w:lang w:eastAsia="en-US"/>
        </w:rPr>
        <w:t>правил землепользования</w:t>
      </w:r>
      <w:r>
        <w:rPr>
          <w:sz w:val="20"/>
          <w:szCs w:val="22"/>
          <w:lang w:eastAsia="en-US"/>
        </w:rPr>
        <w:br/>
      </w:r>
      <w:r w:rsidRPr="00053B87">
        <w:rPr>
          <w:sz w:val="20"/>
          <w:szCs w:val="22"/>
          <w:lang w:eastAsia="en-US"/>
        </w:rPr>
        <w:t>и</w:t>
      </w:r>
      <w:r w:rsidRPr="00053B87"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застройки </w:t>
      </w:r>
      <w:r w:rsidR="00A059FF">
        <w:rPr>
          <w:sz w:val="20"/>
          <w:szCs w:val="22"/>
          <w:lang w:eastAsia="en-US"/>
        </w:rPr>
        <w:t>Мирновского</w:t>
      </w:r>
      <w:r>
        <w:rPr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сельского</w:t>
      </w:r>
      <w:r>
        <w:rPr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поселения Симферопольского района Республики Крым»</w:t>
      </w:r>
      <w:r w:rsidRPr="00053B87">
        <w:rPr>
          <w:spacing w:val="1"/>
          <w:sz w:val="20"/>
          <w:szCs w:val="22"/>
          <w:lang w:eastAsia="en-US"/>
        </w:rPr>
        <w:t xml:space="preserve"> </w:t>
      </w:r>
      <w:r w:rsidRPr="00053B87">
        <w:rPr>
          <w:spacing w:val="-1"/>
          <w:sz w:val="20"/>
          <w:szCs w:val="22"/>
          <w:lang w:eastAsia="en-US"/>
        </w:rPr>
        <w:t>(внесены</w:t>
      </w:r>
      <w:r w:rsidRPr="00053B87">
        <w:rPr>
          <w:spacing w:val="-11"/>
          <w:sz w:val="20"/>
          <w:szCs w:val="22"/>
          <w:lang w:eastAsia="en-US"/>
        </w:rPr>
        <w:t xml:space="preserve"> </w:t>
      </w:r>
      <w:r>
        <w:rPr>
          <w:spacing w:val="-11"/>
          <w:sz w:val="20"/>
          <w:szCs w:val="22"/>
          <w:lang w:eastAsia="en-US"/>
        </w:rPr>
        <w:t xml:space="preserve"> р</w:t>
      </w:r>
      <w:r w:rsidRPr="00053B87">
        <w:rPr>
          <w:spacing w:val="-1"/>
          <w:sz w:val="20"/>
          <w:szCs w:val="22"/>
          <w:lang w:eastAsia="en-US"/>
        </w:rPr>
        <w:t xml:space="preserve">ешением </w:t>
      </w:r>
      <w:r>
        <w:rPr>
          <w:spacing w:val="-1"/>
          <w:sz w:val="20"/>
          <w:szCs w:val="22"/>
          <w:lang w:eastAsia="en-US"/>
        </w:rPr>
        <w:t>__</w:t>
      </w:r>
      <w:r w:rsidRPr="00053B87">
        <w:rPr>
          <w:spacing w:val="-1"/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сессии</w:t>
      </w:r>
      <w:r w:rsidRPr="00053B87">
        <w:rPr>
          <w:spacing w:val="-9"/>
          <w:sz w:val="20"/>
          <w:szCs w:val="22"/>
          <w:lang w:eastAsia="en-US"/>
        </w:rPr>
        <w:t xml:space="preserve"> </w:t>
      </w:r>
      <w:r>
        <w:rPr>
          <w:spacing w:val="-9"/>
          <w:sz w:val="20"/>
          <w:szCs w:val="22"/>
          <w:lang w:eastAsia="en-US"/>
        </w:rPr>
        <w:t xml:space="preserve"> С</w:t>
      </w:r>
      <w:r w:rsidRPr="00053B87">
        <w:rPr>
          <w:sz w:val="20"/>
          <w:szCs w:val="22"/>
          <w:lang w:eastAsia="en-US"/>
        </w:rPr>
        <w:t>имферопольского</w:t>
      </w:r>
    </w:p>
    <w:p w:rsidR="001B45DB" w:rsidRPr="00053B87" w:rsidRDefault="001B45DB" w:rsidP="001B45DB">
      <w:pPr>
        <w:widowControl w:val="0"/>
        <w:tabs>
          <w:tab w:val="left" w:pos="0"/>
          <w:tab w:val="left" w:pos="8953"/>
          <w:tab w:val="left" w:pos="9639"/>
        </w:tabs>
        <w:suppressAutoHyphens w:val="0"/>
        <w:autoSpaceDE w:val="0"/>
        <w:autoSpaceDN w:val="0"/>
        <w:spacing w:line="229" w:lineRule="exact"/>
        <w:ind w:left="4962" w:firstLine="4"/>
        <w:rPr>
          <w:sz w:val="20"/>
          <w:szCs w:val="22"/>
          <w:lang w:eastAsia="en-US"/>
        </w:rPr>
      </w:pPr>
      <w:r w:rsidRPr="00053B87">
        <w:rPr>
          <w:sz w:val="20"/>
          <w:szCs w:val="22"/>
          <w:lang w:eastAsia="en-US"/>
        </w:rPr>
        <w:t>районного</w:t>
      </w:r>
      <w:r w:rsidRPr="00053B87">
        <w:rPr>
          <w:spacing w:val="-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совета РК III созыва </w:t>
      </w:r>
      <w:r w:rsidRPr="00053B87">
        <w:rPr>
          <w:sz w:val="20"/>
          <w:szCs w:val="22"/>
          <w:lang w:eastAsia="en-US"/>
        </w:rPr>
        <w:t xml:space="preserve">от </w:t>
      </w:r>
      <w:r>
        <w:rPr>
          <w:sz w:val="20"/>
          <w:szCs w:val="22"/>
          <w:lang w:eastAsia="en-US"/>
        </w:rPr>
        <w:t>__.__.</w:t>
      </w:r>
      <w:r w:rsidR="0040665F" w:rsidRPr="0040665F">
        <w:rPr>
          <w:sz w:val="20"/>
          <w:szCs w:val="22"/>
          <w:lang w:eastAsia="en-US"/>
        </w:rPr>
        <w:t>2025</w:t>
      </w:r>
      <w:r w:rsidRPr="00053B87">
        <w:rPr>
          <w:spacing w:val="2"/>
          <w:sz w:val="20"/>
          <w:szCs w:val="22"/>
          <w:lang w:eastAsia="en-US"/>
        </w:rPr>
        <w:t xml:space="preserve"> </w:t>
      </w:r>
      <w:r w:rsidRPr="00835878">
        <w:rPr>
          <w:sz w:val="20"/>
          <w:szCs w:val="22"/>
          <w:lang w:eastAsia="en-US"/>
        </w:rPr>
        <w:t>№ ___)</w:t>
      </w:r>
    </w:p>
    <w:p w:rsidR="001B45DB" w:rsidRPr="00053B87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rPr>
          <w:b/>
          <w:sz w:val="20"/>
          <w:szCs w:val="28"/>
          <w:lang w:eastAsia="en-US"/>
        </w:rPr>
      </w:pPr>
    </w:p>
    <w:p w:rsidR="001B45DB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jc w:val="center"/>
        <w:rPr>
          <w:b/>
          <w:lang w:eastAsia="en-US"/>
        </w:rPr>
      </w:pPr>
      <w:r w:rsidRPr="00A27D94">
        <w:rPr>
          <w:b/>
          <w:lang w:eastAsia="en-US"/>
        </w:rPr>
        <w:t xml:space="preserve"> </w:t>
      </w:r>
      <w:r w:rsidRPr="00BF78D6">
        <w:rPr>
          <w:b/>
          <w:lang w:eastAsia="en-US"/>
        </w:rPr>
        <w:t>«</w:t>
      </w:r>
      <w:r w:rsidR="00727E82" w:rsidRPr="00727E82">
        <w:rPr>
          <w:b/>
          <w:lang w:eastAsia="en-US"/>
        </w:rPr>
        <w:t>Фрагмент карты градостроительного зонирования правил землепользования и</w:t>
      </w:r>
      <w:r w:rsidR="00727E82">
        <w:rPr>
          <w:b/>
          <w:lang w:eastAsia="en-US"/>
        </w:rPr>
        <w:t> </w:t>
      </w:r>
      <w:r w:rsidR="00727E82" w:rsidRPr="00727E82">
        <w:rPr>
          <w:b/>
          <w:lang w:eastAsia="en-US"/>
        </w:rPr>
        <w:t xml:space="preserve">застройки Мирновского сельского поселения Симферопольского района Республики Крым </w:t>
      </w:r>
      <w:r w:rsidR="00727E82" w:rsidRPr="00727E82">
        <w:rPr>
          <w:b/>
          <w:bCs/>
          <w:lang w:eastAsia="en-US"/>
        </w:rPr>
        <w:t>в части корректировки зоны «Зона озелененных территорий общего пользования» (З-1) на зону «Зона застройки индивидуальными жилыми домами» (Ж-1), относительно земельного участка, расположенного по адресу: Республика Крым, Симферопольский р-н, с. Белоглинка, ул. Сквозная-Салгирная</w:t>
      </w:r>
      <w:r w:rsidRPr="00BF78D6">
        <w:rPr>
          <w:b/>
          <w:lang w:eastAsia="en-US"/>
        </w:rPr>
        <w:t>»</w:t>
      </w:r>
    </w:p>
    <w:p w:rsidR="001B45DB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jc w:val="center"/>
        <w:rPr>
          <w:b/>
          <w:lang w:eastAsia="en-US"/>
        </w:rPr>
      </w:pPr>
    </w:p>
    <w:tbl>
      <w:tblPr>
        <w:tblStyle w:val="TableNormal"/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960"/>
      </w:tblGrid>
      <w:tr w:rsidR="001B45DB" w:rsidRPr="00053B87" w:rsidTr="00581C74">
        <w:trPr>
          <w:trHeight w:val="518"/>
        </w:trPr>
        <w:tc>
          <w:tcPr>
            <w:tcW w:w="5388" w:type="dxa"/>
          </w:tcPr>
          <w:p w:rsidR="001B45DB" w:rsidRPr="00053B87" w:rsidRDefault="001B45DB" w:rsidP="00581C74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827" w:hanging="305"/>
              <w:jc w:val="center"/>
              <w:rPr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Фрагмент</w:t>
            </w:r>
            <w:r w:rsidRPr="00053B87">
              <w:rPr>
                <w:spacing w:val="-11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карты</w:t>
            </w:r>
            <w:r w:rsidRPr="00053B87">
              <w:rPr>
                <w:spacing w:val="-9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градостроительного</w:t>
            </w:r>
            <w:r w:rsidRPr="00053B87">
              <w:rPr>
                <w:spacing w:val="-57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зонирования</w:t>
            </w:r>
            <w:r w:rsidRPr="00053B87">
              <w:rPr>
                <w:spacing w:val="-3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(старая</w:t>
            </w:r>
            <w:r w:rsidRPr="00053B87">
              <w:rPr>
                <w:spacing w:val="-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редакция)</w:t>
            </w:r>
          </w:p>
        </w:tc>
        <w:tc>
          <w:tcPr>
            <w:tcW w:w="4960" w:type="dxa"/>
          </w:tcPr>
          <w:p w:rsidR="001B45DB" w:rsidRPr="00053B87" w:rsidRDefault="001B45DB" w:rsidP="00581C74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762" w:hanging="312"/>
              <w:jc w:val="center"/>
              <w:rPr>
                <w:spacing w:val="-57"/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Фрагмент</w:t>
            </w:r>
            <w:r w:rsidRPr="00053B87">
              <w:rPr>
                <w:spacing w:val="-11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карты</w:t>
            </w:r>
            <w:r w:rsidRPr="00053B87">
              <w:rPr>
                <w:spacing w:val="-9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градостроительного</w:t>
            </w:r>
          </w:p>
          <w:p w:rsidR="001B45DB" w:rsidRPr="00053B87" w:rsidRDefault="001B45DB" w:rsidP="00581C74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762" w:hanging="312"/>
              <w:jc w:val="center"/>
              <w:rPr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зонирования</w:t>
            </w:r>
            <w:r w:rsidRPr="00053B87">
              <w:rPr>
                <w:spacing w:val="5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(новая</w:t>
            </w:r>
            <w:r w:rsidRPr="00053B87">
              <w:rPr>
                <w:spacing w:val="-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редакция)</w:t>
            </w:r>
          </w:p>
        </w:tc>
      </w:tr>
      <w:tr w:rsidR="001B45DB" w:rsidRPr="00053B87" w:rsidTr="00581C74">
        <w:trPr>
          <w:trHeight w:val="2785"/>
        </w:trPr>
        <w:tc>
          <w:tcPr>
            <w:tcW w:w="5388" w:type="dxa"/>
          </w:tcPr>
          <w:p w:rsidR="001B45DB" w:rsidRPr="00943F52" w:rsidRDefault="00727E82" w:rsidP="00581C74">
            <w:pPr>
              <w:tabs>
                <w:tab w:val="left" w:pos="0"/>
                <w:tab w:val="left" w:pos="9639"/>
              </w:tabs>
              <w:suppressAutoHyphens w:val="0"/>
              <w:ind w:left="148"/>
              <w:jc w:val="center"/>
              <w:rPr>
                <w:sz w:val="20"/>
                <w:szCs w:val="22"/>
                <w:lang w:val="ru-RU" w:eastAsia="en-US"/>
              </w:rPr>
            </w:pPr>
            <w:r>
              <w:rPr>
                <w:noProof/>
                <w:sz w:val="20"/>
                <w:szCs w:val="22"/>
                <w:lang w:val="ru-RU" w:eastAsia="ru-RU"/>
              </w:rPr>
              <w:drawing>
                <wp:inline distT="0" distB="0" distL="0" distR="0">
                  <wp:extent cx="3415030" cy="18948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.1 д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1B45DB" w:rsidRPr="00943F52" w:rsidRDefault="00727E82" w:rsidP="00581C74">
            <w:pPr>
              <w:tabs>
                <w:tab w:val="left" w:pos="0"/>
                <w:tab w:val="left" w:pos="9639"/>
              </w:tabs>
              <w:suppressAutoHyphens w:val="0"/>
              <w:ind w:left="3"/>
              <w:jc w:val="center"/>
              <w:rPr>
                <w:sz w:val="20"/>
                <w:szCs w:val="22"/>
                <w:lang w:val="ru-RU" w:eastAsia="en-US"/>
              </w:rPr>
            </w:pPr>
            <w:r>
              <w:rPr>
                <w:noProof/>
                <w:sz w:val="20"/>
                <w:szCs w:val="22"/>
                <w:lang w:val="ru-RU" w:eastAsia="ru-RU"/>
              </w:rPr>
              <w:drawing>
                <wp:inline distT="0" distB="0" distL="0" distR="0">
                  <wp:extent cx="3392468" cy="188196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.1 п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252" cy="188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5DB" w:rsidRPr="008F3BF0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rPr>
          <w:sz w:val="28"/>
          <w:szCs w:val="28"/>
          <w:lang w:eastAsia="en-US"/>
        </w:rPr>
      </w:pPr>
    </w:p>
    <w:p w:rsidR="001B45DB" w:rsidRPr="008F3BF0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rPr>
          <w:sz w:val="28"/>
          <w:szCs w:val="28"/>
          <w:lang w:eastAsia="en-US"/>
        </w:rPr>
      </w:pPr>
    </w:p>
    <w:p w:rsidR="001B45DB" w:rsidRDefault="001B45DB" w:rsidP="001B45DB">
      <w:pPr>
        <w:tabs>
          <w:tab w:val="left" w:pos="0"/>
          <w:tab w:val="left" w:pos="9639"/>
        </w:tabs>
        <w:spacing w:line="310" w:lineRule="exact"/>
        <w:rPr>
          <w:b/>
          <w:sz w:val="27"/>
        </w:rPr>
      </w:pPr>
      <w:r>
        <w:rPr>
          <w:b/>
          <w:sz w:val="27"/>
        </w:rPr>
        <w:t>Начальник управления</w:t>
      </w:r>
    </w:p>
    <w:p w:rsidR="001B45DB" w:rsidRDefault="001B45DB" w:rsidP="001B45DB">
      <w:pPr>
        <w:suppressAutoHyphens w:val="0"/>
        <w:spacing w:after="200" w:line="276" w:lineRule="auto"/>
        <w:rPr>
          <w:b/>
          <w:sz w:val="27"/>
        </w:rPr>
      </w:pPr>
      <w:r>
        <w:rPr>
          <w:b/>
          <w:sz w:val="27"/>
        </w:rPr>
        <w:t xml:space="preserve">градостроительной политики                                                                 М.А. Бунчук </w:t>
      </w:r>
    </w:p>
    <w:p w:rsidR="001B45DB" w:rsidRDefault="001B45DB" w:rsidP="001B45DB">
      <w:pPr>
        <w:suppressAutoHyphens w:val="0"/>
        <w:spacing w:after="200" w:line="276" w:lineRule="auto"/>
        <w:rPr>
          <w:b/>
          <w:sz w:val="27"/>
        </w:rPr>
      </w:pPr>
      <w:r>
        <w:rPr>
          <w:b/>
          <w:sz w:val="27"/>
        </w:rPr>
        <w:br w:type="page"/>
      </w:r>
    </w:p>
    <w:p w:rsidR="001B45DB" w:rsidRPr="00053B87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91" w:line="229" w:lineRule="exact"/>
        <w:ind w:left="4962" w:firstLine="4"/>
        <w:rPr>
          <w:sz w:val="20"/>
          <w:szCs w:val="22"/>
          <w:lang w:eastAsia="en-US"/>
        </w:rPr>
      </w:pPr>
      <w:r w:rsidRPr="00053B87">
        <w:rPr>
          <w:sz w:val="20"/>
          <w:szCs w:val="22"/>
          <w:lang w:eastAsia="en-US"/>
        </w:rPr>
        <w:lastRenderedPageBreak/>
        <w:t>Приложение</w:t>
      </w:r>
      <w:r w:rsidRPr="00053B87">
        <w:rPr>
          <w:spacing w:val="-4"/>
          <w:sz w:val="20"/>
          <w:szCs w:val="22"/>
          <w:lang w:eastAsia="en-US"/>
        </w:rPr>
        <w:t xml:space="preserve"> </w:t>
      </w:r>
      <w:r>
        <w:rPr>
          <w:spacing w:val="-4"/>
          <w:sz w:val="20"/>
          <w:szCs w:val="22"/>
          <w:lang w:eastAsia="en-US"/>
        </w:rPr>
        <w:t>2</w:t>
      </w:r>
    </w:p>
    <w:p w:rsidR="00A059FF" w:rsidRPr="00053B87" w:rsidRDefault="00A059FF" w:rsidP="00A059FF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ind w:left="4962" w:firstLine="4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к Изменениям в решение 89 (внеочередная) сессии Симферопольского районного совета Республики Крым I созыва от 13.03.2019 № 1165</w:t>
      </w:r>
      <w:r>
        <w:rPr>
          <w:sz w:val="20"/>
          <w:szCs w:val="22"/>
          <w:lang w:eastAsia="en-US"/>
        </w:rPr>
        <w:br/>
      </w:r>
      <w:r w:rsidRPr="00053B87">
        <w:rPr>
          <w:sz w:val="20"/>
          <w:szCs w:val="22"/>
          <w:lang w:eastAsia="en-US"/>
        </w:rPr>
        <w:t xml:space="preserve">«Об утверждении </w:t>
      </w:r>
      <w:r>
        <w:rPr>
          <w:sz w:val="20"/>
          <w:szCs w:val="22"/>
          <w:lang w:eastAsia="en-US"/>
        </w:rPr>
        <w:t>правил землепользования</w:t>
      </w:r>
      <w:r>
        <w:rPr>
          <w:sz w:val="20"/>
          <w:szCs w:val="22"/>
          <w:lang w:eastAsia="en-US"/>
        </w:rPr>
        <w:br/>
      </w:r>
      <w:r w:rsidRPr="00053B87">
        <w:rPr>
          <w:sz w:val="20"/>
          <w:szCs w:val="22"/>
          <w:lang w:eastAsia="en-US"/>
        </w:rPr>
        <w:t>и</w:t>
      </w:r>
      <w:r w:rsidRPr="00053B87"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застройки Мирновского </w:t>
      </w:r>
      <w:r w:rsidRPr="00053B87">
        <w:rPr>
          <w:sz w:val="20"/>
          <w:szCs w:val="22"/>
          <w:lang w:eastAsia="en-US"/>
        </w:rPr>
        <w:t>сельского</w:t>
      </w:r>
      <w:r>
        <w:rPr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поселения Симферопольского района Республики Крым»</w:t>
      </w:r>
      <w:r w:rsidRPr="00053B87">
        <w:rPr>
          <w:spacing w:val="1"/>
          <w:sz w:val="20"/>
          <w:szCs w:val="22"/>
          <w:lang w:eastAsia="en-US"/>
        </w:rPr>
        <w:t xml:space="preserve"> </w:t>
      </w:r>
      <w:r w:rsidRPr="00053B87">
        <w:rPr>
          <w:spacing w:val="-1"/>
          <w:sz w:val="20"/>
          <w:szCs w:val="22"/>
          <w:lang w:eastAsia="en-US"/>
        </w:rPr>
        <w:t>(внесены</w:t>
      </w:r>
      <w:r w:rsidRPr="00053B87">
        <w:rPr>
          <w:spacing w:val="-11"/>
          <w:sz w:val="20"/>
          <w:szCs w:val="22"/>
          <w:lang w:eastAsia="en-US"/>
        </w:rPr>
        <w:t xml:space="preserve"> </w:t>
      </w:r>
      <w:r>
        <w:rPr>
          <w:spacing w:val="-11"/>
          <w:sz w:val="20"/>
          <w:szCs w:val="22"/>
          <w:lang w:eastAsia="en-US"/>
        </w:rPr>
        <w:t xml:space="preserve"> р</w:t>
      </w:r>
      <w:r w:rsidRPr="00053B87">
        <w:rPr>
          <w:spacing w:val="-1"/>
          <w:sz w:val="20"/>
          <w:szCs w:val="22"/>
          <w:lang w:eastAsia="en-US"/>
        </w:rPr>
        <w:t xml:space="preserve">ешением </w:t>
      </w:r>
      <w:r>
        <w:rPr>
          <w:spacing w:val="-1"/>
          <w:sz w:val="20"/>
          <w:szCs w:val="22"/>
          <w:lang w:eastAsia="en-US"/>
        </w:rPr>
        <w:t>__</w:t>
      </w:r>
      <w:r w:rsidRPr="00053B87">
        <w:rPr>
          <w:spacing w:val="-1"/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сессии</w:t>
      </w:r>
      <w:r w:rsidRPr="00053B87">
        <w:rPr>
          <w:spacing w:val="-9"/>
          <w:sz w:val="20"/>
          <w:szCs w:val="22"/>
          <w:lang w:eastAsia="en-US"/>
        </w:rPr>
        <w:t xml:space="preserve"> </w:t>
      </w:r>
      <w:r>
        <w:rPr>
          <w:spacing w:val="-9"/>
          <w:sz w:val="20"/>
          <w:szCs w:val="22"/>
          <w:lang w:eastAsia="en-US"/>
        </w:rPr>
        <w:t xml:space="preserve"> С</w:t>
      </w:r>
      <w:r w:rsidRPr="00053B87">
        <w:rPr>
          <w:sz w:val="20"/>
          <w:szCs w:val="22"/>
          <w:lang w:eastAsia="en-US"/>
        </w:rPr>
        <w:t>имферопольского</w:t>
      </w:r>
    </w:p>
    <w:p w:rsidR="00A059FF" w:rsidRPr="00053B87" w:rsidRDefault="00A059FF" w:rsidP="00A059FF">
      <w:pPr>
        <w:widowControl w:val="0"/>
        <w:tabs>
          <w:tab w:val="left" w:pos="0"/>
          <w:tab w:val="left" w:pos="8953"/>
          <w:tab w:val="left" w:pos="9639"/>
        </w:tabs>
        <w:suppressAutoHyphens w:val="0"/>
        <w:autoSpaceDE w:val="0"/>
        <w:autoSpaceDN w:val="0"/>
        <w:spacing w:line="229" w:lineRule="exact"/>
        <w:ind w:left="4962" w:firstLine="4"/>
        <w:rPr>
          <w:sz w:val="20"/>
          <w:szCs w:val="22"/>
          <w:lang w:eastAsia="en-US"/>
        </w:rPr>
      </w:pPr>
      <w:r w:rsidRPr="00053B87">
        <w:rPr>
          <w:sz w:val="20"/>
          <w:szCs w:val="22"/>
          <w:lang w:eastAsia="en-US"/>
        </w:rPr>
        <w:t>районного</w:t>
      </w:r>
      <w:r w:rsidRPr="00053B87">
        <w:rPr>
          <w:spacing w:val="-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совета РК III созыва </w:t>
      </w:r>
      <w:r w:rsidRPr="00053B87">
        <w:rPr>
          <w:sz w:val="20"/>
          <w:szCs w:val="22"/>
          <w:lang w:eastAsia="en-US"/>
        </w:rPr>
        <w:t xml:space="preserve">от </w:t>
      </w:r>
      <w:r>
        <w:rPr>
          <w:sz w:val="20"/>
          <w:szCs w:val="22"/>
          <w:lang w:eastAsia="en-US"/>
        </w:rPr>
        <w:t>__.__.</w:t>
      </w:r>
      <w:r w:rsidR="0040665F" w:rsidRPr="0040665F">
        <w:rPr>
          <w:sz w:val="20"/>
          <w:szCs w:val="22"/>
          <w:lang w:eastAsia="en-US"/>
        </w:rPr>
        <w:t>2025</w:t>
      </w:r>
      <w:r w:rsidRPr="00053B87">
        <w:rPr>
          <w:spacing w:val="2"/>
          <w:sz w:val="20"/>
          <w:szCs w:val="22"/>
          <w:lang w:eastAsia="en-US"/>
        </w:rPr>
        <w:t xml:space="preserve"> </w:t>
      </w:r>
      <w:r w:rsidRPr="00835878">
        <w:rPr>
          <w:sz w:val="20"/>
          <w:szCs w:val="22"/>
          <w:lang w:eastAsia="en-US"/>
        </w:rPr>
        <w:t>№ ___)</w:t>
      </w:r>
    </w:p>
    <w:p w:rsidR="001B45DB" w:rsidRPr="00053B87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rPr>
          <w:b/>
          <w:sz w:val="20"/>
          <w:szCs w:val="28"/>
          <w:lang w:eastAsia="en-US"/>
        </w:rPr>
      </w:pPr>
    </w:p>
    <w:p w:rsidR="001B45DB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jc w:val="center"/>
        <w:rPr>
          <w:b/>
          <w:lang w:eastAsia="en-US"/>
        </w:rPr>
      </w:pPr>
      <w:r w:rsidRPr="00A27D94">
        <w:rPr>
          <w:b/>
          <w:lang w:eastAsia="en-US"/>
        </w:rPr>
        <w:t xml:space="preserve"> </w:t>
      </w:r>
      <w:r w:rsidRPr="00BF78D6">
        <w:rPr>
          <w:b/>
          <w:lang w:eastAsia="en-US"/>
        </w:rPr>
        <w:t>«</w:t>
      </w:r>
      <w:r w:rsidR="00727E82" w:rsidRPr="00727E82">
        <w:rPr>
          <w:b/>
          <w:lang w:eastAsia="en-US"/>
        </w:rPr>
        <w:t xml:space="preserve">Фрагмент карты градостроительного зонирования правил землепользования и застройки Мирновского сельского поселения Симферопольского района Республики Крым </w:t>
      </w:r>
      <w:r w:rsidR="00727E82" w:rsidRPr="00727E82">
        <w:rPr>
          <w:b/>
          <w:bCs/>
          <w:lang w:eastAsia="en-US"/>
        </w:rPr>
        <w:t xml:space="preserve">в части корректировки зон «Зона территорий общего пользования» (ТО) </w:t>
      </w:r>
      <w:r w:rsidR="00727E82">
        <w:rPr>
          <w:b/>
          <w:bCs/>
          <w:lang w:eastAsia="en-US"/>
        </w:rPr>
        <w:br/>
      </w:r>
      <w:r w:rsidR="00727E82" w:rsidRPr="00727E82">
        <w:rPr>
          <w:b/>
          <w:bCs/>
          <w:lang w:eastAsia="en-US"/>
        </w:rPr>
        <w:t>и «Зона озелененных территорий общего пользования» (З-1) на зону «Зона застройки индивидуальными жилыми домами» (Ж-1), относительно земельного участка, расположенного по адресу: Республика Крым, Симфер</w:t>
      </w:r>
      <w:r w:rsidR="00727E82">
        <w:rPr>
          <w:b/>
          <w:bCs/>
          <w:lang w:eastAsia="en-US"/>
        </w:rPr>
        <w:t>опольский район, с. Мирное, пер. </w:t>
      </w:r>
      <w:r w:rsidR="00727E82" w:rsidRPr="00727E82">
        <w:rPr>
          <w:b/>
          <w:bCs/>
          <w:lang w:eastAsia="en-US"/>
        </w:rPr>
        <w:t>Абрикосовый, д. 14</w:t>
      </w:r>
      <w:r w:rsidRPr="00BF78D6">
        <w:rPr>
          <w:b/>
          <w:lang w:eastAsia="en-US"/>
        </w:rPr>
        <w:t>»</w:t>
      </w:r>
    </w:p>
    <w:p w:rsidR="001B45DB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jc w:val="center"/>
        <w:rPr>
          <w:b/>
          <w:lang w:eastAsia="en-US"/>
        </w:rPr>
      </w:pPr>
    </w:p>
    <w:tbl>
      <w:tblPr>
        <w:tblStyle w:val="TableNormal"/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960"/>
      </w:tblGrid>
      <w:tr w:rsidR="001B45DB" w:rsidRPr="00053B87" w:rsidTr="00581C74">
        <w:trPr>
          <w:trHeight w:val="518"/>
        </w:trPr>
        <w:tc>
          <w:tcPr>
            <w:tcW w:w="5388" w:type="dxa"/>
          </w:tcPr>
          <w:p w:rsidR="001B45DB" w:rsidRPr="00053B87" w:rsidRDefault="001B45DB" w:rsidP="00581C74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827" w:hanging="305"/>
              <w:jc w:val="center"/>
              <w:rPr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Фрагмент</w:t>
            </w:r>
            <w:r w:rsidRPr="00053B87">
              <w:rPr>
                <w:spacing w:val="-11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карты</w:t>
            </w:r>
            <w:r w:rsidRPr="00053B87">
              <w:rPr>
                <w:spacing w:val="-9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градостроительного</w:t>
            </w:r>
            <w:r w:rsidRPr="00053B87">
              <w:rPr>
                <w:spacing w:val="-57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зонирования</w:t>
            </w:r>
            <w:r w:rsidRPr="00053B87">
              <w:rPr>
                <w:spacing w:val="-3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(старая</w:t>
            </w:r>
            <w:r w:rsidRPr="00053B87">
              <w:rPr>
                <w:spacing w:val="-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редакция)</w:t>
            </w:r>
          </w:p>
        </w:tc>
        <w:tc>
          <w:tcPr>
            <w:tcW w:w="4960" w:type="dxa"/>
          </w:tcPr>
          <w:p w:rsidR="001B45DB" w:rsidRPr="00053B87" w:rsidRDefault="001B45DB" w:rsidP="00581C74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762" w:hanging="312"/>
              <w:jc w:val="center"/>
              <w:rPr>
                <w:spacing w:val="-57"/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Фрагмент</w:t>
            </w:r>
            <w:r w:rsidRPr="00053B87">
              <w:rPr>
                <w:spacing w:val="-11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карты</w:t>
            </w:r>
            <w:r w:rsidRPr="00053B87">
              <w:rPr>
                <w:spacing w:val="-9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градостроительного</w:t>
            </w:r>
          </w:p>
          <w:p w:rsidR="001B45DB" w:rsidRPr="00053B87" w:rsidRDefault="001B45DB" w:rsidP="00581C74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762" w:hanging="312"/>
              <w:jc w:val="center"/>
              <w:rPr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зонирования</w:t>
            </w:r>
            <w:r w:rsidRPr="00053B87">
              <w:rPr>
                <w:spacing w:val="5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(новая</w:t>
            </w:r>
            <w:r w:rsidRPr="00053B87">
              <w:rPr>
                <w:spacing w:val="-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редакция)</w:t>
            </w:r>
          </w:p>
        </w:tc>
      </w:tr>
      <w:tr w:rsidR="001B45DB" w:rsidRPr="00053B87" w:rsidTr="00581C74">
        <w:trPr>
          <w:trHeight w:val="2785"/>
        </w:trPr>
        <w:tc>
          <w:tcPr>
            <w:tcW w:w="5388" w:type="dxa"/>
          </w:tcPr>
          <w:p w:rsidR="001B45DB" w:rsidRPr="00943F52" w:rsidRDefault="00A030A8" w:rsidP="00581C74">
            <w:pPr>
              <w:tabs>
                <w:tab w:val="left" w:pos="0"/>
                <w:tab w:val="left" w:pos="9639"/>
              </w:tabs>
              <w:suppressAutoHyphens w:val="0"/>
              <w:ind w:left="148"/>
              <w:jc w:val="center"/>
              <w:rPr>
                <w:sz w:val="20"/>
                <w:szCs w:val="22"/>
                <w:lang w:val="ru-RU" w:eastAsia="en-US"/>
              </w:rPr>
            </w:pPr>
            <w:r>
              <w:rPr>
                <w:noProof/>
                <w:sz w:val="20"/>
                <w:szCs w:val="22"/>
                <w:lang w:val="ru-RU" w:eastAsia="ru-RU"/>
              </w:rPr>
              <w:drawing>
                <wp:inline distT="0" distB="0" distL="0" distR="0">
                  <wp:extent cx="3415030" cy="18230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.2 д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1B45DB" w:rsidRPr="00943F52" w:rsidRDefault="00A030A8" w:rsidP="00581C74">
            <w:pPr>
              <w:tabs>
                <w:tab w:val="left" w:pos="0"/>
                <w:tab w:val="left" w:pos="9639"/>
              </w:tabs>
              <w:suppressAutoHyphens w:val="0"/>
              <w:ind w:left="3"/>
              <w:jc w:val="center"/>
              <w:rPr>
                <w:sz w:val="20"/>
                <w:szCs w:val="22"/>
                <w:lang w:val="ru-RU" w:eastAsia="en-US"/>
              </w:rPr>
            </w:pPr>
            <w:r>
              <w:rPr>
                <w:noProof/>
                <w:sz w:val="20"/>
                <w:szCs w:val="22"/>
                <w:lang w:val="ru-RU" w:eastAsia="ru-RU"/>
              </w:rPr>
              <w:drawing>
                <wp:inline distT="0" distB="0" distL="0" distR="0">
                  <wp:extent cx="3414404" cy="18230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.2 п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90" cy="182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5DB" w:rsidRPr="008F3BF0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rPr>
          <w:sz w:val="28"/>
          <w:szCs w:val="28"/>
          <w:lang w:eastAsia="en-US"/>
        </w:rPr>
      </w:pPr>
    </w:p>
    <w:p w:rsidR="001B45DB" w:rsidRPr="008F3BF0" w:rsidRDefault="001B45DB" w:rsidP="001B45DB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rPr>
          <w:sz w:val="28"/>
          <w:szCs w:val="28"/>
          <w:lang w:eastAsia="en-US"/>
        </w:rPr>
      </w:pPr>
    </w:p>
    <w:p w:rsidR="001B45DB" w:rsidRDefault="001B45DB" w:rsidP="001B45DB">
      <w:pPr>
        <w:tabs>
          <w:tab w:val="left" w:pos="0"/>
          <w:tab w:val="left" w:pos="9639"/>
        </w:tabs>
        <w:spacing w:line="310" w:lineRule="exact"/>
        <w:rPr>
          <w:b/>
          <w:sz w:val="27"/>
        </w:rPr>
      </w:pPr>
      <w:r>
        <w:rPr>
          <w:b/>
          <w:sz w:val="27"/>
        </w:rPr>
        <w:t>Начальник управления</w:t>
      </w:r>
    </w:p>
    <w:p w:rsidR="00727E82" w:rsidRDefault="001B45DB" w:rsidP="001B45DB">
      <w:pPr>
        <w:suppressAutoHyphens w:val="0"/>
        <w:spacing w:after="200" w:line="276" w:lineRule="auto"/>
        <w:rPr>
          <w:b/>
          <w:sz w:val="27"/>
        </w:rPr>
      </w:pPr>
      <w:r>
        <w:rPr>
          <w:b/>
          <w:sz w:val="27"/>
        </w:rPr>
        <w:t xml:space="preserve">градостроительной политики                                                                 М.А. Бунчук </w:t>
      </w:r>
    </w:p>
    <w:p w:rsidR="00727E82" w:rsidRDefault="00727E82">
      <w:pPr>
        <w:suppressAutoHyphens w:val="0"/>
        <w:spacing w:after="200" w:line="276" w:lineRule="auto"/>
        <w:rPr>
          <w:b/>
          <w:sz w:val="27"/>
        </w:rPr>
      </w:pPr>
      <w:r>
        <w:rPr>
          <w:b/>
          <w:sz w:val="27"/>
        </w:rPr>
        <w:br w:type="page"/>
      </w:r>
    </w:p>
    <w:p w:rsidR="00727E82" w:rsidRPr="00053B87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91" w:line="229" w:lineRule="exact"/>
        <w:ind w:left="4962" w:firstLine="4"/>
        <w:rPr>
          <w:sz w:val="20"/>
          <w:szCs w:val="22"/>
          <w:lang w:eastAsia="en-US"/>
        </w:rPr>
      </w:pPr>
      <w:r w:rsidRPr="00053B87">
        <w:rPr>
          <w:sz w:val="20"/>
          <w:szCs w:val="22"/>
          <w:lang w:eastAsia="en-US"/>
        </w:rPr>
        <w:lastRenderedPageBreak/>
        <w:t>Приложение</w:t>
      </w:r>
      <w:r w:rsidRPr="00053B87">
        <w:rPr>
          <w:spacing w:val="-4"/>
          <w:sz w:val="20"/>
          <w:szCs w:val="22"/>
          <w:lang w:eastAsia="en-US"/>
        </w:rPr>
        <w:t xml:space="preserve"> </w:t>
      </w:r>
      <w:r w:rsidR="00A030A8">
        <w:rPr>
          <w:spacing w:val="-4"/>
          <w:sz w:val="20"/>
          <w:szCs w:val="22"/>
          <w:lang w:eastAsia="en-US"/>
        </w:rPr>
        <w:t>3</w:t>
      </w:r>
    </w:p>
    <w:p w:rsidR="00727E82" w:rsidRPr="00053B87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ind w:left="4962" w:firstLine="4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к Изменениям в решение 89 (внеочередная) сессии Симферопольского районного совета Республики Крым I созыва от 13.03.2019 № 1165</w:t>
      </w:r>
      <w:r>
        <w:rPr>
          <w:sz w:val="20"/>
          <w:szCs w:val="22"/>
          <w:lang w:eastAsia="en-US"/>
        </w:rPr>
        <w:br/>
      </w:r>
      <w:r w:rsidRPr="00053B87">
        <w:rPr>
          <w:sz w:val="20"/>
          <w:szCs w:val="22"/>
          <w:lang w:eastAsia="en-US"/>
        </w:rPr>
        <w:t xml:space="preserve">«Об утверждении </w:t>
      </w:r>
      <w:r>
        <w:rPr>
          <w:sz w:val="20"/>
          <w:szCs w:val="22"/>
          <w:lang w:eastAsia="en-US"/>
        </w:rPr>
        <w:t>правил землепользования</w:t>
      </w:r>
      <w:r>
        <w:rPr>
          <w:sz w:val="20"/>
          <w:szCs w:val="22"/>
          <w:lang w:eastAsia="en-US"/>
        </w:rPr>
        <w:br/>
      </w:r>
      <w:r w:rsidRPr="00053B87">
        <w:rPr>
          <w:sz w:val="20"/>
          <w:szCs w:val="22"/>
          <w:lang w:eastAsia="en-US"/>
        </w:rPr>
        <w:t>и</w:t>
      </w:r>
      <w:r w:rsidRPr="00053B87"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застройки Мирновского </w:t>
      </w:r>
      <w:r w:rsidRPr="00053B87">
        <w:rPr>
          <w:sz w:val="20"/>
          <w:szCs w:val="22"/>
          <w:lang w:eastAsia="en-US"/>
        </w:rPr>
        <w:t>сельского</w:t>
      </w:r>
      <w:r>
        <w:rPr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поселения Симферопольского района Республики Крым»</w:t>
      </w:r>
      <w:r w:rsidRPr="00053B87">
        <w:rPr>
          <w:spacing w:val="1"/>
          <w:sz w:val="20"/>
          <w:szCs w:val="22"/>
          <w:lang w:eastAsia="en-US"/>
        </w:rPr>
        <w:t xml:space="preserve"> </w:t>
      </w:r>
      <w:r w:rsidRPr="00053B87">
        <w:rPr>
          <w:spacing w:val="-1"/>
          <w:sz w:val="20"/>
          <w:szCs w:val="22"/>
          <w:lang w:eastAsia="en-US"/>
        </w:rPr>
        <w:t>(внесены</w:t>
      </w:r>
      <w:r w:rsidRPr="00053B87">
        <w:rPr>
          <w:spacing w:val="-11"/>
          <w:sz w:val="20"/>
          <w:szCs w:val="22"/>
          <w:lang w:eastAsia="en-US"/>
        </w:rPr>
        <w:t xml:space="preserve"> </w:t>
      </w:r>
      <w:r>
        <w:rPr>
          <w:spacing w:val="-11"/>
          <w:sz w:val="20"/>
          <w:szCs w:val="22"/>
          <w:lang w:eastAsia="en-US"/>
        </w:rPr>
        <w:t xml:space="preserve"> р</w:t>
      </w:r>
      <w:r w:rsidRPr="00053B87">
        <w:rPr>
          <w:spacing w:val="-1"/>
          <w:sz w:val="20"/>
          <w:szCs w:val="22"/>
          <w:lang w:eastAsia="en-US"/>
        </w:rPr>
        <w:t xml:space="preserve">ешением </w:t>
      </w:r>
      <w:r>
        <w:rPr>
          <w:spacing w:val="-1"/>
          <w:sz w:val="20"/>
          <w:szCs w:val="22"/>
          <w:lang w:eastAsia="en-US"/>
        </w:rPr>
        <w:t>__</w:t>
      </w:r>
      <w:r w:rsidRPr="00053B87">
        <w:rPr>
          <w:spacing w:val="-1"/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сессии</w:t>
      </w:r>
      <w:r w:rsidRPr="00053B87">
        <w:rPr>
          <w:spacing w:val="-9"/>
          <w:sz w:val="20"/>
          <w:szCs w:val="22"/>
          <w:lang w:eastAsia="en-US"/>
        </w:rPr>
        <w:t xml:space="preserve"> </w:t>
      </w:r>
      <w:r>
        <w:rPr>
          <w:spacing w:val="-9"/>
          <w:sz w:val="20"/>
          <w:szCs w:val="22"/>
          <w:lang w:eastAsia="en-US"/>
        </w:rPr>
        <w:t xml:space="preserve"> С</w:t>
      </w:r>
      <w:r w:rsidRPr="00053B87">
        <w:rPr>
          <w:sz w:val="20"/>
          <w:szCs w:val="22"/>
          <w:lang w:eastAsia="en-US"/>
        </w:rPr>
        <w:t>имферопольского</w:t>
      </w:r>
    </w:p>
    <w:p w:rsidR="00727E82" w:rsidRPr="00053B87" w:rsidRDefault="00727E82" w:rsidP="00727E82">
      <w:pPr>
        <w:widowControl w:val="0"/>
        <w:tabs>
          <w:tab w:val="left" w:pos="0"/>
          <w:tab w:val="left" w:pos="8953"/>
          <w:tab w:val="left" w:pos="9639"/>
        </w:tabs>
        <w:suppressAutoHyphens w:val="0"/>
        <w:autoSpaceDE w:val="0"/>
        <w:autoSpaceDN w:val="0"/>
        <w:spacing w:line="229" w:lineRule="exact"/>
        <w:ind w:left="4962" w:firstLine="4"/>
        <w:rPr>
          <w:sz w:val="20"/>
          <w:szCs w:val="22"/>
          <w:lang w:eastAsia="en-US"/>
        </w:rPr>
      </w:pPr>
      <w:r w:rsidRPr="00053B87">
        <w:rPr>
          <w:sz w:val="20"/>
          <w:szCs w:val="22"/>
          <w:lang w:eastAsia="en-US"/>
        </w:rPr>
        <w:t>районного</w:t>
      </w:r>
      <w:r w:rsidRPr="00053B87">
        <w:rPr>
          <w:spacing w:val="-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совета РК III созыва </w:t>
      </w:r>
      <w:r w:rsidRPr="00053B87">
        <w:rPr>
          <w:sz w:val="20"/>
          <w:szCs w:val="22"/>
          <w:lang w:eastAsia="en-US"/>
        </w:rPr>
        <w:t xml:space="preserve">от </w:t>
      </w:r>
      <w:r>
        <w:rPr>
          <w:sz w:val="20"/>
          <w:szCs w:val="22"/>
          <w:lang w:eastAsia="en-US"/>
        </w:rPr>
        <w:t>__.__.</w:t>
      </w:r>
      <w:r w:rsidRPr="0040665F">
        <w:rPr>
          <w:sz w:val="20"/>
          <w:szCs w:val="22"/>
          <w:lang w:eastAsia="en-US"/>
        </w:rPr>
        <w:t>2025</w:t>
      </w:r>
      <w:r w:rsidRPr="00053B87">
        <w:rPr>
          <w:spacing w:val="2"/>
          <w:sz w:val="20"/>
          <w:szCs w:val="22"/>
          <w:lang w:eastAsia="en-US"/>
        </w:rPr>
        <w:t xml:space="preserve"> </w:t>
      </w:r>
      <w:r w:rsidRPr="00835878">
        <w:rPr>
          <w:sz w:val="20"/>
          <w:szCs w:val="22"/>
          <w:lang w:eastAsia="en-US"/>
        </w:rPr>
        <w:t>№ ___)</w:t>
      </w:r>
    </w:p>
    <w:p w:rsidR="00727E82" w:rsidRPr="00053B87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rPr>
          <w:b/>
          <w:sz w:val="20"/>
          <w:szCs w:val="28"/>
          <w:lang w:eastAsia="en-US"/>
        </w:rPr>
      </w:pPr>
    </w:p>
    <w:p w:rsidR="00727E82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jc w:val="center"/>
        <w:rPr>
          <w:b/>
          <w:lang w:eastAsia="en-US"/>
        </w:rPr>
      </w:pPr>
      <w:r w:rsidRPr="00A27D94">
        <w:rPr>
          <w:b/>
          <w:lang w:eastAsia="en-US"/>
        </w:rPr>
        <w:t xml:space="preserve"> </w:t>
      </w:r>
      <w:r w:rsidRPr="00BF78D6">
        <w:rPr>
          <w:b/>
          <w:lang w:eastAsia="en-US"/>
        </w:rPr>
        <w:t>«</w:t>
      </w:r>
      <w:r w:rsidR="00A030A8" w:rsidRPr="00A030A8">
        <w:rPr>
          <w:b/>
          <w:lang w:eastAsia="en-US"/>
        </w:rPr>
        <w:t>Фрагмент карты градостроительного зонирования правил землепользования и застройки Мирновского сельского поселения Симферопольского района Республики Крым в части установления в подзоне «Подзона застройки среднеэтажными жилыми домами» (Ж-3.1) зоны «Комплексного развития территории» (КРТ) относительно земельных участков с кадастровыми номерами 90:12:090801:7</w:t>
      </w:r>
      <w:r w:rsidR="00A030A8">
        <w:rPr>
          <w:b/>
          <w:lang w:eastAsia="en-US"/>
        </w:rPr>
        <w:t>9</w:t>
      </w:r>
      <w:r w:rsidR="00A030A8" w:rsidRPr="00A030A8">
        <w:rPr>
          <w:b/>
          <w:lang w:eastAsia="en-US"/>
        </w:rPr>
        <w:t>00, 90:12:090801:8063 расположенных по адресу: Республика Крым, Симферопольский район, Мирновское сельское поселение</w:t>
      </w:r>
      <w:r w:rsidRPr="00BF78D6">
        <w:rPr>
          <w:b/>
          <w:lang w:eastAsia="en-US"/>
        </w:rPr>
        <w:t>»</w:t>
      </w:r>
    </w:p>
    <w:p w:rsidR="00727E82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jc w:val="center"/>
        <w:rPr>
          <w:b/>
          <w:lang w:eastAsia="en-US"/>
        </w:rPr>
      </w:pPr>
    </w:p>
    <w:tbl>
      <w:tblPr>
        <w:tblStyle w:val="TableNormal"/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960"/>
      </w:tblGrid>
      <w:tr w:rsidR="00727E82" w:rsidRPr="00053B87" w:rsidTr="00FC77B9">
        <w:trPr>
          <w:trHeight w:val="518"/>
        </w:trPr>
        <w:tc>
          <w:tcPr>
            <w:tcW w:w="5388" w:type="dxa"/>
          </w:tcPr>
          <w:p w:rsidR="00727E82" w:rsidRPr="00053B87" w:rsidRDefault="00727E82" w:rsidP="00FC77B9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827" w:hanging="305"/>
              <w:jc w:val="center"/>
              <w:rPr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Фрагмент</w:t>
            </w:r>
            <w:r w:rsidRPr="00053B87">
              <w:rPr>
                <w:spacing w:val="-11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карты</w:t>
            </w:r>
            <w:r w:rsidRPr="00053B87">
              <w:rPr>
                <w:spacing w:val="-9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градостроительного</w:t>
            </w:r>
            <w:r w:rsidRPr="00053B87">
              <w:rPr>
                <w:spacing w:val="-57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зонирования</w:t>
            </w:r>
            <w:r w:rsidRPr="00053B87">
              <w:rPr>
                <w:spacing w:val="-3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(старая</w:t>
            </w:r>
            <w:r w:rsidRPr="00053B87">
              <w:rPr>
                <w:spacing w:val="-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редакция)</w:t>
            </w:r>
          </w:p>
        </w:tc>
        <w:tc>
          <w:tcPr>
            <w:tcW w:w="4960" w:type="dxa"/>
          </w:tcPr>
          <w:p w:rsidR="00727E82" w:rsidRPr="00053B87" w:rsidRDefault="00727E82" w:rsidP="00FC77B9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762" w:hanging="312"/>
              <w:jc w:val="center"/>
              <w:rPr>
                <w:spacing w:val="-57"/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Фрагмент</w:t>
            </w:r>
            <w:r w:rsidRPr="00053B87">
              <w:rPr>
                <w:spacing w:val="-11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карты</w:t>
            </w:r>
            <w:r w:rsidRPr="00053B87">
              <w:rPr>
                <w:spacing w:val="-9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градостроительного</w:t>
            </w:r>
          </w:p>
          <w:p w:rsidR="00727E82" w:rsidRPr="00053B87" w:rsidRDefault="00727E82" w:rsidP="00FC77B9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762" w:hanging="312"/>
              <w:jc w:val="center"/>
              <w:rPr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зонирования</w:t>
            </w:r>
            <w:r w:rsidRPr="00053B87">
              <w:rPr>
                <w:spacing w:val="5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(новая</w:t>
            </w:r>
            <w:r w:rsidRPr="00053B87">
              <w:rPr>
                <w:spacing w:val="-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редакция)</w:t>
            </w:r>
          </w:p>
        </w:tc>
      </w:tr>
      <w:tr w:rsidR="00727E82" w:rsidRPr="00053B87" w:rsidTr="00FC77B9">
        <w:trPr>
          <w:trHeight w:val="2785"/>
        </w:trPr>
        <w:tc>
          <w:tcPr>
            <w:tcW w:w="5388" w:type="dxa"/>
          </w:tcPr>
          <w:p w:rsidR="00727E82" w:rsidRPr="00943F52" w:rsidRDefault="00A030A8" w:rsidP="00FC77B9">
            <w:pPr>
              <w:tabs>
                <w:tab w:val="left" w:pos="0"/>
                <w:tab w:val="left" w:pos="9639"/>
              </w:tabs>
              <w:suppressAutoHyphens w:val="0"/>
              <w:ind w:left="148"/>
              <w:jc w:val="center"/>
              <w:rPr>
                <w:sz w:val="20"/>
                <w:szCs w:val="22"/>
                <w:lang w:val="ru-RU" w:eastAsia="en-US"/>
              </w:rPr>
            </w:pPr>
            <w:r>
              <w:rPr>
                <w:noProof/>
                <w:sz w:val="20"/>
                <w:szCs w:val="22"/>
                <w:lang w:val="ru-RU" w:eastAsia="ru-RU"/>
              </w:rPr>
              <w:drawing>
                <wp:inline distT="0" distB="0" distL="0" distR="0">
                  <wp:extent cx="3415030" cy="18415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.3 д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727E82" w:rsidRPr="00943F52" w:rsidRDefault="00A030A8" w:rsidP="00FC77B9">
            <w:pPr>
              <w:tabs>
                <w:tab w:val="left" w:pos="0"/>
                <w:tab w:val="left" w:pos="9639"/>
              </w:tabs>
              <w:suppressAutoHyphens w:val="0"/>
              <w:ind w:left="3"/>
              <w:jc w:val="center"/>
              <w:rPr>
                <w:sz w:val="20"/>
                <w:szCs w:val="22"/>
                <w:lang w:val="ru-RU" w:eastAsia="en-US"/>
              </w:rPr>
            </w:pPr>
            <w:r>
              <w:rPr>
                <w:noProof/>
                <w:sz w:val="20"/>
                <w:szCs w:val="22"/>
                <w:lang w:val="ru-RU" w:eastAsia="ru-RU"/>
              </w:rPr>
              <w:drawing>
                <wp:inline distT="0" distB="0" distL="0" distR="0">
                  <wp:extent cx="3415296" cy="18415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3 п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955" cy="184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E82" w:rsidRPr="008F3BF0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rPr>
          <w:sz w:val="28"/>
          <w:szCs w:val="28"/>
          <w:lang w:eastAsia="en-US"/>
        </w:rPr>
      </w:pPr>
    </w:p>
    <w:p w:rsidR="00727E82" w:rsidRPr="008F3BF0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rPr>
          <w:sz w:val="28"/>
          <w:szCs w:val="28"/>
          <w:lang w:eastAsia="en-US"/>
        </w:rPr>
      </w:pPr>
    </w:p>
    <w:p w:rsidR="00727E82" w:rsidRDefault="00727E82" w:rsidP="00727E82">
      <w:pPr>
        <w:tabs>
          <w:tab w:val="left" w:pos="0"/>
          <w:tab w:val="left" w:pos="9639"/>
        </w:tabs>
        <w:spacing w:line="310" w:lineRule="exact"/>
        <w:rPr>
          <w:b/>
          <w:sz w:val="27"/>
        </w:rPr>
      </w:pPr>
      <w:r>
        <w:rPr>
          <w:b/>
          <w:sz w:val="27"/>
        </w:rPr>
        <w:t>Начальник управления</w:t>
      </w:r>
    </w:p>
    <w:p w:rsidR="00727E82" w:rsidRDefault="00727E82" w:rsidP="00727E82">
      <w:pPr>
        <w:suppressAutoHyphens w:val="0"/>
        <w:spacing w:after="200" w:line="276" w:lineRule="auto"/>
        <w:rPr>
          <w:b/>
          <w:sz w:val="27"/>
        </w:rPr>
      </w:pPr>
      <w:r>
        <w:rPr>
          <w:b/>
          <w:sz w:val="27"/>
        </w:rPr>
        <w:t>градостроительной политики                                                                 М.А. Бунчук</w:t>
      </w:r>
    </w:p>
    <w:p w:rsidR="00727E82" w:rsidRDefault="00727E82">
      <w:pPr>
        <w:suppressAutoHyphens w:val="0"/>
        <w:spacing w:after="200" w:line="276" w:lineRule="auto"/>
        <w:rPr>
          <w:b/>
          <w:sz w:val="27"/>
        </w:rPr>
      </w:pPr>
      <w:r>
        <w:rPr>
          <w:b/>
          <w:sz w:val="27"/>
        </w:rPr>
        <w:br w:type="page"/>
      </w:r>
    </w:p>
    <w:p w:rsidR="00727E82" w:rsidRPr="00053B87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91" w:line="229" w:lineRule="exact"/>
        <w:ind w:left="4962" w:firstLine="4"/>
        <w:rPr>
          <w:sz w:val="20"/>
          <w:szCs w:val="22"/>
          <w:lang w:eastAsia="en-US"/>
        </w:rPr>
      </w:pPr>
      <w:r w:rsidRPr="00053B87">
        <w:rPr>
          <w:sz w:val="20"/>
          <w:szCs w:val="22"/>
          <w:lang w:eastAsia="en-US"/>
        </w:rPr>
        <w:lastRenderedPageBreak/>
        <w:t>Приложение</w:t>
      </w:r>
      <w:r w:rsidRPr="00053B87">
        <w:rPr>
          <w:spacing w:val="-4"/>
          <w:sz w:val="20"/>
          <w:szCs w:val="22"/>
          <w:lang w:eastAsia="en-US"/>
        </w:rPr>
        <w:t xml:space="preserve"> </w:t>
      </w:r>
      <w:r w:rsidR="00A030A8">
        <w:rPr>
          <w:spacing w:val="-4"/>
          <w:sz w:val="20"/>
          <w:szCs w:val="22"/>
          <w:lang w:eastAsia="en-US"/>
        </w:rPr>
        <w:t>4</w:t>
      </w:r>
    </w:p>
    <w:p w:rsidR="00727E82" w:rsidRPr="00053B87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ind w:left="4962" w:firstLine="4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к Изменениям в решение 89 (внеочередная) сессии Симферопольского районного совета Республики Крым I созыва от 13.03.2019 № 1165</w:t>
      </w:r>
      <w:r>
        <w:rPr>
          <w:sz w:val="20"/>
          <w:szCs w:val="22"/>
          <w:lang w:eastAsia="en-US"/>
        </w:rPr>
        <w:br/>
      </w:r>
      <w:r w:rsidRPr="00053B87">
        <w:rPr>
          <w:sz w:val="20"/>
          <w:szCs w:val="22"/>
          <w:lang w:eastAsia="en-US"/>
        </w:rPr>
        <w:t xml:space="preserve">«Об утверждении </w:t>
      </w:r>
      <w:r>
        <w:rPr>
          <w:sz w:val="20"/>
          <w:szCs w:val="22"/>
          <w:lang w:eastAsia="en-US"/>
        </w:rPr>
        <w:t>правил землепользования</w:t>
      </w:r>
      <w:r>
        <w:rPr>
          <w:sz w:val="20"/>
          <w:szCs w:val="22"/>
          <w:lang w:eastAsia="en-US"/>
        </w:rPr>
        <w:br/>
      </w:r>
      <w:r w:rsidRPr="00053B87">
        <w:rPr>
          <w:sz w:val="20"/>
          <w:szCs w:val="22"/>
          <w:lang w:eastAsia="en-US"/>
        </w:rPr>
        <w:t>и</w:t>
      </w:r>
      <w:r w:rsidRPr="00053B87"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застройки Мирновского </w:t>
      </w:r>
      <w:r w:rsidRPr="00053B87">
        <w:rPr>
          <w:sz w:val="20"/>
          <w:szCs w:val="22"/>
          <w:lang w:eastAsia="en-US"/>
        </w:rPr>
        <w:t>сельского</w:t>
      </w:r>
      <w:r>
        <w:rPr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поселения Симферопольского района Республики Крым»</w:t>
      </w:r>
      <w:r w:rsidRPr="00053B87">
        <w:rPr>
          <w:spacing w:val="1"/>
          <w:sz w:val="20"/>
          <w:szCs w:val="22"/>
          <w:lang w:eastAsia="en-US"/>
        </w:rPr>
        <w:t xml:space="preserve"> </w:t>
      </w:r>
      <w:r w:rsidRPr="00053B87">
        <w:rPr>
          <w:spacing w:val="-1"/>
          <w:sz w:val="20"/>
          <w:szCs w:val="22"/>
          <w:lang w:eastAsia="en-US"/>
        </w:rPr>
        <w:t>(внесены</w:t>
      </w:r>
      <w:r w:rsidRPr="00053B87">
        <w:rPr>
          <w:spacing w:val="-11"/>
          <w:sz w:val="20"/>
          <w:szCs w:val="22"/>
          <w:lang w:eastAsia="en-US"/>
        </w:rPr>
        <w:t xml:space="preserve"> </w:t>
      </w:r>
      <w:r>
        <w:rPr>
          <w:spacing w:val="-11"/>
          <w:sz w:val="20"/>
          <w:szCs w:val="22"/>
          <w:lang w:eastAsia="en-US"/>
        </w:rPr>
        <w:t xml:space="preserve"> р</w:t>
      </w:r>
      <w:r w:rsidRPr="00053B87">
        <w:rPr>
          <w:spacing w:val="-1"/>
          <w:sz w:val="20"/>
          <w:szCs w:val="22"/>
          <w:lang w:eastAsia="en-US"/>
        </w:rPr>
        <w:t xml:space="preserve">ешением </w:t>
      </w:r>
      <w:r>
        <w:rPr>
          <w:spacing w:val="-1"/>
          <w:sz w:val="20"/>
          <w:szCs w:val="22"/>
          <w:lang w:eastAsia="en-US"/>
        </w:rPr>
        <w:t>__</w:t>
      </w:r>
      <w:r w:rsidRPr="00053B87">
        <w:rPr>
          <w:spacing w:val="-1"/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сессии</w:t>
      </w:r>
      <w:r w:rsidRPr="00053B87">
        <w:rPr>
          <w:spacing w:val="-9"/>
          <w:sz w:val="20"/>
          <w:szCs w:val="22"/>
          <w:lang w:eastAsia="en-US"/>
        </w:rPr>
        <w:t xml:space="preserve"> </w:t>
      </w:r>
      <w:r>
        <w:rPr>
          <w:spacing w:val="-9"/>
          <w:sz w:val="20"/>
          <w:szCs w:val="22"/>
          <w:lang w:eastAsia="en-US"/>
        </w:rPr>
        <w:t xml:space="preserve"> С</w:t>
      </w:r>
      <w:r w:rsidRPr="00053B87">
        <w:rPr>
          <w:sz w:val="20"/>
          <w:szCs w:val="22"/>
          <w:lang w:eastAsia="en-US"/>
        </w:rPr>
        <w:t>имферопольского</w:t>
      </w:r>
    </w:p>
    <w:p w:rsidR="00727E82" w:rsidRPr="00053B87" w:rsidRDefault="00727E82" w:rsidP="00727E82">
      <w:pPr>
        <w:widowControl w:val="0"/>
        <w:tabs>
          <w:tab w:val="left" w:pos="0"/>
          <w:tab w:val="left" w:pos="8953"/>
          <w:tab w:val="left" w:pos="9639"/>
        </w:tabs>
        <w:suppressAutoHyphens w:val="0"/>
        <w:autoSpaceDE w:val="0"/>
        <w:autoSpaceDN w:val="0"/>
        <w:spacing w:line="229" w:lineRule="exact"/>
        <w:ind w:left="4962" w:firstLine="4"/>
        <w:rPr>
          <w:sz w:val="20"/>
          <w:szCs w:val="22"/>
          <w:lang w:eastAsia="en-US"/>
        </w:rPr>
      </w:pPr>
      <w:r w:rsidRPr="00053B87">
        <w:rPr>
          <w:sz w:val="20"/>
          <w:szCs w:val="22"/>
          <w:lang w:eastAsia="en-US"/>
        </w:rPr>
        <w:t>районного</w:t>
      </w:r>
      <w:r w:rsidRPr="00053B87">
        <w:rPr>
          <w:spacing w:val="-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совета РК III созыва </w:t>
      </w:r>
      <w:r w:rsidRPr="00053B87">
        <w:rPr>
          <w:sz w:val="20"/>
          <w:szCs w:val="22"/>
          <w:lang w:eastAsia="en-US"/>
        </w:rPr>
        <w:t xml:space="preserve">от </w:t>
      </w:r>
      <w:r>
        <w:rPr>
          <w:sz w:val="20"/>
          <w:szCs w:val="22"/>
          <w:lang w:eastAsia="en-US"/>
        </w:rPr>
        <w:t>__.__.</w:t>
      </w:r>
      <w:r w:rsidRPr="0040665F">
        <w:rPr>
          <w:sz w:val="20"/>
          <w:szCs w:val="22"/>
          <w:lang w:eastAsia="en-US"/>
        </w:rPr>
        <w:t>2025</w:t>
      </w:r>
      <w:r w:rsidRPr="00053B87">
        <w:rPr>
          <w:spacing w:val="2"/>
          <w:sz w:val="20"/>
          <w:szCs w:val="22"/>
          <w:lang w:eastAsia="en-US"/>
        </w:rPr>
        <w:t xml:space="preserve"> </w:t>
      </w:r>
      <w:r w:rsidRPr="00835878">
        <w:rPr>
          <w:sz w:val="20"/>
          <w:szCs w:val="22"/>
          <w:lang w:eastAsia="en-US"/>
        </w:rPr>
        <w:t>№ ___)</w:t>
      </w:r>
    </w:p>
    <w:p w:rsidR="00727E82" w:rsidRPr="00053B87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rPr>
          <w:b/>
          <w:sz w:val="20"/>
          <w:szCs w:val="28"/>
          <w:lang w:eastAsia="en-US"/>
        </w:rPr>
      </w:pPr>
    </w:p>
    <w:p w:rsidR="00727E82" w:rsidRDefault="00A030A8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jc w:val="center"/>
        <w:rPr>
          <w:b/>
          <w:lang w:eastAsia="en-US"/>
        </w:rPr>
      </w:pPr>
      <w:r w:rsidRPr="00A030A8">
        <w:rPr>
          <w:b/>
          <w:lang w:eastAsia="en-US"/>
        </w:rPr>
        <w:t xml:space="preserve"> «Фрагмент карты градостроительного зонирования правил землепользования и застройки Мирновского сельского поселения Симферопольского района Республики Крым в части установления в зоне «Зона транспортной инфраструктуры» (Т) подзоны «Подзона транспортной инфраструктуры» (Т-1.1) относительно земельного участка с кадастровым номером 90:12:090501:89 расположенного по адресу: Республика Крым, Симферопольский район, с. Мирное, ул. Евпаторийская, д.180</w:t>
      </w:r>
      <w:r w:rsidR="00727E82" w:rsidRPr="00BF78D6">
        <w:rPr>
          <w:b/>
          <w:lang w:eastAsia="en-US"/>
        </w:rPr>
        <w:t>»</w:t>
      </w:r>
    </w:p>
    <w:p w:rsidR="00727E82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jc w:val="center"/>
        <w:rPr>
          <w:b/>
          <w:lang w:eastAsia="en-US"/>
        </w:rPr>
      </w:pPr>
    </w:p>
    <w:tbl>
      <w:tblPr>
        <w:tblStyle w:val="TableNormal"/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960"/>
      </w:tblGrid>
      <w:tr w:rsidR="00727E82" w:rsidRPr="00053B87" w:rsidTr="00FC77B9">
        <w:trPr>
          <w:trHeight w:val="518"/>
        </w:trPr>
        <w:tc>
          <w:tcPr>
            <w:tcW w:w="5388" w:type="dxa"/>
          </w:tcPr>
          <w:p w:rsidR="00727E82" w:rsidRPr="00053B87" w:rsidRDefault="00727E82" w:rsidP="00FC77B9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827" w:hanging="305"/>
              <w:jc w:val="center"/>
              <w:rPr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Фрагмент</w:t>
            </w:r>
            <w:r w:rsidRPr="00053B87">
              <w:rPr>
                <w:spacing w:val="-11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карты</w:t>
            </w:r>
            <w:r w:rsidRPr="00053B87">
              <w:rPr>
                <w:spacing w:val="-9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градостроительного</w:t>
            </w:r>
            <w:r w:rsidRPr="00053B87">
              <w:rPr>
                <w:spacing w:val="-57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зонирования</w:t>
            </w:r>
            <w:r w:rsidRPr="00053B87">
              <w:rPr>
                <w:spacing w:val="-3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(старая</w:t>
            </w:r>
            <w:r w:rsidRPr="00053B87">
              <w:rPr>
                <w:spacing w:val="-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редакция)</w:t>
            </w:r>
          </w:p>
        </w:tc>
        <w:tc>
          <w:tcPr>
            <w:tcW w:w="4960" w:type="dxa"/>
          </w:tcPr>
          <w:p w:rsidR="00727E82" w:rsidRPr="00053B87" w:rsidRDefault="00727E82" w:rsidP="00FC77B9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762" w:hanging="312"/>
              <w:jc w:val="center"/>
              <w:rPr>
                <w:spacing w:val="-57"/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Фрагмент</w:t>
            </w:r>
            <w:r w:rsidRPr="00053B87">
              <w:rPr>
                <w:spacing w:val="-11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карты</w:t>
            </w:r>
            <w:r w:rsidRPr="00053B87">
              <w:rPr>
                <w:spacing w:val="-9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градостроительного</w:t>
            </w:r>
          </w:p>
          <w:p w:rsidR="00727E82" w:rsidRPr="00053B87" w:rsidRDefault="00727E82" w:rsidP="00FC77B9">
            <w:pPr>
              <w:tabs>
                <w:tab w:val="left" w:pos="0"/>
                <w:tab w:val="left" w:pos="9639"/>
              </w:tabs>
              <w:suppressAutoHyphens w:val="0"/>
              <w:spacing w:line="256" w:lineRule="exact"/>
              <w:ind w:left="762" w:hanging="312"/>
              <w:jc w:val="center"/>
              <w:rPr>
                <w:szCs w:val="22"/>
                <w:lang w:val="ru-RU" w:eastAsia="en-US"/>
              </w:rPr>
            </w:pPr>
            <w:r w:rsidRPr="00053B87">
              <w:rPr>
                <w:szCs w:val="22"/>
                <w:lang w:val="ru-RU" w:eastAsia="en-US"/>
              </w:rPr>
              <w:t>зонирования</w:t>
            </w:r>
            <w:r w:rsidRPr="00053B87">
              <w:rPr>
                <w:spacing w:val="5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(новая</w:t>
            </w:r>
            <w:r w:rsidRPr="00053B87">
              <w:rPr>
                <w:spacing w:val="-4"/>
                <w:szCs w:val="22"/>
                <w:lang w:val="ru-RU" w:eastAsia="en-US"/>
              </w:rPr>
              <w:t xml:space="preserve"> </w:t>
            </w:r>
            <w:r w:rsidRPr="00053B87">
              <w:rPr>
                <w:szCs w:val="22"/>
                <w:lang w:val="ru-RU" w:eastAsia="en-US"/>
              </w:rPr>
              <w:t>редакция)</w:t>
            </w:r>
          </w:p>
        </w:tc>
      </w:tr>
      <w:tr w:rsidR="00727E82" w:rsidRPr="00053B87" w:rsidTr="00FC77B9">
        <w:trPr>
          <w:trHeight w:val="2785"/>
        </w:trPr>
        <w:tc>
          <w:tcPr>
            <w:tcW w:w="5388" w:type="dxa"/>
          </w:tcPr>
          <w:p w:rsidR="00727E82" w:rsidRPr="00943F52" w:rsidRDefault="00A030A8" w:rsidP="00FC77B9">
            <w:pPr>
              <w:tabs>
                <w:tab w:val="left" w:pos="0"/>
                <w:tab w:val="left" w:pos="9639"/>
              </w:tabs>
              <w:suppressAutoHyphens w:val="0"/>
              <w:ind w:left="148"/>
              <w:jc w:val="center"/>
              <w:rPr>
                <w:sz w:val="20"/>
                <w:szCs w:val="22"/>
                <w:lang w:val="ru-RU" w:eastAsia="en-US"/>
              </w:rPr>
            </w:pPr>
            <w:r>
              <w:rPr>
                <w:noProof/>
                <w:sz w:val="20"/>
                <w:szCs w:val="22"/>
                <w:lang w:val="ru-RU" w:eastAsia="ru-RU"/>
              </w:rPr>
              <w:drawing>
                <wp:inline distT="0" distB="0" distL="0" distR="0">
                  <wp:extent cx="3415030" cy="17957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4 д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727E82" w:rsidRPr="00943F52" w:rsidRDefault="00A030A8" w:rsidP="00FC77B9">
            <w:pPr>
              <w:tabs>
                <w:tab w:val="left" w:pos="0"/>
                <w:tab w:val="left" w:pos="9639"/>
              </w:tabs>
              <w:suppressAutoHyphens w:val="0"/>
              <w:ind w:left="3"/>
              <w:jc w:val="center"/>
              <w:rPr>
                <w:sz w:val="20"/>
                <w:szCs w:val="22"/>
                <w:lang w:val="ru-RU" w:eastAsia="en-US"/>
              </w:rPr>
            </w:pPr>
            <w:r>
              <w:rPr>
                <w:noProof/>
                <w:sz w:val="20"/>
                <w:szCs w:val="22"/>
                <w:lang w:val="ru-RU" w:eastAsia="ru-RU"/>
              </w:rPr>
              <w:drawing>
                <wp:inline distT="0" distB="0" distL="0" distR="0">
                  <wp:extent cx="3414949" cy="17957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4 п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42" cy="179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E82" w:rsidRPr="008F3BF0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rPr>
          <w:sz w:val="28"/>
          <w:szCs w:val="28"/>
          <w:lang w:eastAsia="en-US"/>
        </w:rPr>
      </w:pPr>
    </w:p>
    <w:p w:rsidR="00727E82" w:rsidRPr="008F3BF0" w:rsidRDefault="00727E82" w:rsidP="00727E82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rPr>
          <w:sz w:val="28"/>
          <w:szCs w:val="28"/>
          <w:lang w:eastAsia="en-US"/>
        </w:rPr>
      </w:pPr>
    </w:p>
    <w:p w:rsidR="00727E82" w:rsidRDefault="00727E82" w:rsidP="00727E82">
      <w:pPr>
        <w:tabs>
          <w:tab w:val="left" w:pos="0"/>
          <w:tab w:val="left" w:pos="9639"/>
        </w:tabs>
        <w:spacing w:line="310" w:lineRule="exact"/>
        <w:rPr>
          <w:b/>
          <w:sz w:val="27"/>
        </w:rPr>
      </w:pPr>
      <w:r>
        <w:rPr>
          <w:b/>
          <w:sz w:val="27"/>
        </w:rPr>
        <w:t>Начальник управления</w:t>
      </w:r>
    </w:p>
    <w:p w:rsidR="001B45DB" w:rsidRDefault="00727E82" w:rsidP="00727E82">
      <w:pPr>
        <w:suppressAutoHyphens w:val="0"/>
        <w:spacing w:after="200" w:line="276" w:lineRule="auto"/>
        <w:rPr>
          <w:b/>
          <w:sz w:val="27"/>
        </w:rPr>
      </w:pPr>
      <w:r>
        <w:rPr>
          <w:b/>
          <w:sz w:val="27"/>
        </w:rPr>
        <w:t>градостроительной политики                                                                 М.А. Бунчук</w:t>
      </w:r>
    </w:p>
    <w:p w:rsidR="00A030A8" w:rsidRDefault="00A030A8" w:rsidP="001B45DB">
      <w:pPr>
        <w:suppressAutoHyphens w:val="0"/>
        <w:spacing w:after="200" w:line="276" w:lineRule="auto"/>
        <w:rPr>
          <w:b/>
          <w:sz w:val="27"/>
        </w:rPr>
        <w:sectPr w:rsidR="00A030A8" w:rsidSect="0072375E">
          <w:headerReference w:type="default" r:id="rId16"/>
          <w:pgSz w:w="11920" w:h="16850"/>
          <w:pgMar w:top="567" w:right="580" w:bottom="1135" w:left="1701" w:header="720" w:footer="720" w:gutter="0"/>
          <w:cols w:space="720"/>
          <w:titlePg/>
          <w:docGrid w:linePitch="326"/>
        </w:sectPr>
      </w:pPr>
    </w:p>
    <w:p w:rsidR="00203625" w:rsidRPr="00053B87" w:rsidRDefault="00203625" w:rsidP="00203625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91" w:line="229" w:lineRule="exact"/>
        <w:ind w:left="9639" w:firstLine="4"/>
        <w:rPr>
          <w:sz w:val="20"/>
          <w:szCs w:val="22"/>
          <w:lang w:eastAsia="en-US"/>
        </w:rPr>
      </w:pPr>
      <w:r w:rsidRPr="00053B87">
        <w:rPr>
          <w:sz w:val="20"/>
          <w:szCs w:val="22"/>
          <w:lang w:eastAsia="en-US"/>
        </w:rPr>
        <w:lastRenderedPageBreak/>
        <w:t>Приложение</w:t>
      </w:r>
      <w:r w:rsidRPr="00053B87">
        <w:rPr>
          <w:spacing w:val="-4"/>
          <w:sz w:val="20"/>
          <w:szCs w:val="22"/>
          <w:lang w:eastAsia="en-US"/>
        </w:rPr>
        <w:t xml:space="preserve"> </w:t>
      </w:r>
      <w:r>
        <w:rPr>
          <w:spacing w:val="-4"/>
          <w:sz w:val="20"/>
          <w:szCs w:val="22"/>
          <w:lang w:eastAsia="en-US"/>
        </w:rPr>
        <w:t>5</w:t>
      </w:r>
    </w:p>
    <w:p w:rsidR="00203625" w:rsidRPr="00053B87" w:rsidRDefault="00203625" w:rsidP="00203625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ind w:left="9639" w:right="959" w:firstLine="4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к Изменениям в решение 89 (внеочередная) сессии Симферопольского районного совета Республики Крым I созыва от</w:t>
      </w:r>
      <w:r>
        <w:rPr>
          <w:sz w:val="20"/>
          <w:szCs w:val="22"/>
          <w:lang w:eastAsia="en-US"/>
        </w:rPr>
        <w:t> </w:t>
      </w:r>
      <w:r>
        <w:rPr>
          <w:sz w:val="20"/>
          <w:szCs w:val="22"/>
          <w:lang w:eastAsia="en-US"/>
        </w:rPr>
        <w:t>13.03.2019</w:t>
      </w:r>
      <w:r>
        <w:rPr>
          <w:sz w:val="20"/>
          <w:szCs w:val="22"/>
          <w:lang w:eastAsia="en-US"/>
        </w:rPr>
        <w:t xml:space="preserve"> № 1165 </w:t>
      </w:r>
      <w:r w:rsidRPr="00053B87">
        <w:rPr>
          <w:sz w:val="20"/>
          <w:szCs w:val="22"/>
          <w:lang w:eastAsia="en-US"/>
        </w:rPr>
        <w:t xml:space="preserve">«Об утверждении </w:t>
      </w:r>
      <w:r>
        <w:rPr>
          <w:sz w:val="20"/>
          <w:szCs w:val="22"/>
          <w:lang w:eastAsia="en-US"/>
        </w:rPr>
        <w:t xml:space="preserve">правил землепользования </w:t>
      </w:r>
      <w:r w:rsidRPr="00053B87">
        <w:rPr>
          <w:sz w:val="20"/>
          <w:szCs w:val="22"/>
          <w:lang w:eastAsia="en-US"/>
        </w:rPr>
        <w:t>и</w:t>
      </w:r>
      <w:r>
        <w:rPr>
          <w:spacing w:val="-4"/>
          <w:sz w:val="20"/>
          <w:szCs w:val="22"/>
          <w:lang w:eastAsia="en-US"/>
        </w:rPr>
        <w:t> </w:t>
      </w:r>
      <w:r>
        <w:rPr>
          <w:sz w:val="20"/>
          <w:szCs w:val="22"/>
          <w:lang w:eastAsia="en-US"/>
        </w:rPr>
        <w:t xml:space="preserve">застройки </w:t>
      </w:r>
      <w:r>
        <w:rPr>
          <w:sz w:val="20"/>
          <w:szCs w:val="22"/>
          <w:lang w:eastAsia="en-US"/>
        </w:rPr>
        <w:t>Мирновского</w:t>
      </w:r>
      <w:r>
        <w:rPr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сельского</w:t>
      </w:r>
      <w:r>
        <w:rPr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поселения Симферопольского района Республики Крым»</w:t>
      </w:r>
      <w:r w:rsidRPr="00053B87">
        <w:rPr>
          <w:spacing w:val="1"/>
          <w:sz w:val="20"/>
          <w:szCs w:val="22"/>
          <w:lang w:eastAsia="en-US"/>
        </w:rPr>
        <w:t xml:space="preserve"> </w:t>
      </w:r>
      <w:r w:rsidRPr="00053B87">
        <w:rPr>
          <w:spacing w:val="-1"/>
          <w:sz w:val="20"/>
          <w:szCs w:val="22"/>
          <w:lang w:eastAsia="en-US"/>
        </w:rPr>
        <w:t>(внесены</w:t>
      </w:r>
      <w:r>
        <w:rPr>
          <w:spacing w:val="-11"/>
          <w:sz w:val="20"/>
          <w:szCs w:val="22"/>
          <w:lang w:eastAsia="en-US"/>
        </w:rPr>
        <w:t xml:space="preserve"> р</w:t>
      </w:r>
      <w:r w:rsidRPr="00053B87">
        <w:rPr>
          <w:spacing w:val="-1"/>
          <w:sz w:val="20"/>
          <w:szCs w:val="22"/>
          <w:lang w:eastAsia="en-US"/>
        </w:rPr>
        <w:t xml:space="preserve">ешением </w:t>
      </w:r>
      <w:r>
        <w:rPr>
          <w:spacing w:val="-1"/>
          <w:sz w:val="20"/>
          <w:szCs w:val="22"/>
          <w:lang w:eastAsia="en-US"/>
        </w:rPr>
        <w:t>__</w:t>
      </w:r>
      <w:r w:rsidRPr="00053B87">
        <w:rPr>
          <w:spacing w:val="-1"/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сессии</w:t>
      </w:r>
      <w:r>
        <w:rPr>
          <w:spacing w:val="-9"/>
          <w:sz w:val="20"/>
          <w:szCs w:val="22"/>
          <w:lang w:eastAsia="en-US"/>
        </w:rPr>
        <w:t xml:space="preserve"> С</w:t>
      </w:r>
      <w:r w:rsidRPr="00053B87">
        <w:rPr>
          <w:sz w:val="20"/>
          <w:szCs w:val="22"/>
          <w:lang w:eastAsia="en-US"/>
        </w:rPr>
        <w:t>имферопольского</w:t>
      </w:r>
      <w:r>
        <w:rPr>
          <w:sz w:val="20"/>
          <w:szCs w:val="22"/>
          <w:lang w:eastAsia="en-US"/>
        </w:rPr>
        <w:t xml:space="preserve"> </w:t>
      </w:r>
      <w:r w:rsidRPr="00053B87">
        <w:rPr>
          <w:sz w:val="20"/>
          <w:szCs w:val="22"/>
          <w:lang w:eastAsia="en-US"/>
        </w:rPr>
        <w:t>районного</w:t>
      </w:r>
      <w:r w:rsidRPr="00053B87">
        <w:rPr>
          <w:spacing w:val="-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совета РК III созыва </w:t>
      </w:r>
      <w:r w:rsidRPr="00053B87">
        <w:rPr>
          <w:sz w:val="20"/>
          <w:szCs w:val="22"/>
          <w:lang w:eastAsia="en-US"/>
        </w:rPr>
        <w:t xml:space="preserve">от </w:t>
      </w:r>
      <w:r>
        <w:rPr>
          <w:sz w:val="20"/>
          <w:szCs w:val="22"/>
          <w:lang w:eastAsia="en-US"/>
        </w:rPr>
        <w:t>__.__.2025</w:t>
      </w:r>
      <w:r w:rsidRPr="00053B87">
        <w:rPr>
          <w:spacing w:val="2"/>
          <w:sz w:val="20"/>
          <w:szCs w:val="22"/>
          <w:lang w:eastAsia="en-US"/>
        </w:rPr>
        <w:t xml:space="preserve"> </w:t>
      </w:r>
      <w:r>
        <w:rPr>
          <w:spacing w:val="2"/>
          <w:sz w:val="20"/>
          <w:szCs w:val="22"/>
          <w:lang w:eastAsia="en-US"/>
        </w:rPr>
        <w:br/>
      </w:r>
      <w:r w:rsidRPr="00835878">
        <w:rPr>
          <w:sz w:val="20"/>
          <w:szCs w:val="22"/>
          <w:lang w:eastAsia="en-US"/>
        </w:rPr>
        <w:t>№ ___)</w:t>
      </w:r>
    </w:p>
    <w:p w:rsidR="00203625" w:rsidRDefault="00203625" w:rsidP="00203625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ind w:left="9639"/>
        <w:rPr>
          <w:b/>
          <w:sz w:val="20"/>
          <w:szCs w:val="28"/>
          <w:lang w:eastAsia="en-US"/>
        </w:rPr>
      </w:pPr>
    </w:p>
    <w:p w:rsidR="00203625" w:rsidRDefault="00203625" w:rsidP="00203625">
      <w:pPr>
        <w:widowControl w:val="0"/>
        <w:tabs>
          <w:tab w:val="left" w:pos="0"/>
          <w:tab w:val="left" w:pos="9639"/>
        </w:tabs>
        <w:suppressAutoHyphens w:val="0"/>
        <w:autoSpaceDE w:val="0"/>
        <w:autoSpaceDN w:val="0"/>
        <w:spacing w:before="6"/>
        <w:ind w:left="9639"/>
        <w:rPr>
          <w:b/>
          <w:sz w:val="20"/>
          <w:szCs w:val="28"/>
          <w:lang w:eastAsia="en-US"/>
        </w:rPr>
      </w:pPr>
    </w:p>
    <w:p w:rsidR="00203625" w:rsidRPr="00203625" w:rsidRDefault="00203625" w:rsidP="00203625">
      <w:pPr>
        <w:pStyle w:val="2"/>
        <w:spacing w:before="1"/>
        <w:ind w:left="697"/>
        <w:rPr>
          <w:color w:val="000000" w:themeColor="text1"/>
        </w:rPr>
      </w:pPr>
      <w:bookmarkStart w:id="0" w:name="_Toc163198579"/>
      <w:r w:rsidRPr="00203625">
        <w:rPr>
          <w:color w:val="000000" w:themeColor="text1"/>
          <w:spacing w:val="-3"/>
        </w:rPr>
        <w:t>Статья</w:t>
      </w:r>
      <w:r w:rsidRPr="00203625">
        <w:rPr>
          <w:color w:val="000000" w:themeColor="text1"/>
          <w:spacing w:val="-14"/>
        </w:rPr>
        <w:t xml:space="preserve"> </w:t>
      </w:r>
      <w:r w:rsidRPr="00203625">
        <w:rPr>
          <w:color w:val="000000" w:themeColor="text1"/>
          <w:spacing w:val="-3"/>
        </w:rPr>
        <w:t>50.</w:t>
      </w:r>
      <w:r>
        <w:rPr>
          <w:color w:val="000000" w:themeColor="text1"/>
          <w:spacing w:val="-3"/>
        </w:rPr>
        <w:t>1.1</w:t>
      </w:r>
      <w:r w:rsidRPr="00203625">
        <w:rPr>
          <w:color w:val="000000" w:themeColor="text1"/>
          <w:spacing w:val="11"/>
        </w:rPr>
        <w:t xml:space="preserve"> </w:t>
      </w:r>
      <w:bookmarkEnd w:id="0"/>
      <w:r>
        <w:rPr>
          <w:color w:val="000000" w:themeColor="text1"/>
          <w:spacing w:val="-3"/>
        </w:rPr>
        <w:t>«Подзона транспортной инфраструктуры» (Т-1.1)</w:t>
      </w:r>
    </w:p>
    <w:p w:rsidR="00203625" w:rsidRPr="00203625" w:rsidRDefault="00203625" w:rsidP="00203625">
      <w:pPr>
        <w:spacing w:before="4"/>
        <w:rPr>
          <w:b/>
          <w:color w:val="000000" w:themeColor="text1"/>
        </w:rPr>
      </w:pPr>
    </w:p>
    <w:p w:rsidR="00203625" w:rsidRPr="00203625" w:rsidRDefault="00203625" w:rsidP="00203625">
      <w:pPr>
        <w:pStyle w:val="2"/>
        <w:ind w:right="180" w:firstLine="709"/>
        <w:rPr>
          <w:color w:val="000000" w:themeColor="text1"/>
        </w:rPr>
      </w:pPr>
      <w:bookmarkStart w:id="1" w:name="_Toc143868862"/>
      <w:bookmarkStart w:id="2" w:name="_Toc163198580"/>
      <w:r w:rsidRPr="00203625">
        <w:rPr>
          <w:color w:val="000000" w:themeColor="text1"/>
          <w:spacing w:val="-3"/>
        </w:rPr>
        <w:t>Виды</w:t>
      </w:r>
      <w:r w:rsidRPr="00203625">
        <w:rPr>
          <w:color w:val="000000" w:themeColor="text1"/>
          <w:spacing w:val="-22"/>
        </w:rPr>
        <w:t xml:space="preserve"> </w:t>
      </w:r>
      <w:r w:rsidRPr="00203625">
        <w:rPr>
          <w:color w:val="000000" w:themeColor="text1"/>
          <w:spacing w:val="-3"/>
        </w:rPr>
        <w:t>разрешенного</w:t>
      </w:r>
      <w:r w:rsidRPr="00203625">
        <w:rPr>
          <w:color w:val="000000" w:themeColor="text1"/>
          <w:spacing w:val="-5"/>
        </w:rPr>
        <w:t xml:space="preserve"> </w:t>
      </w:r>
      <w:r w:rsidRPr="00203625">
        <w:rPr>
          <w:color w:val="000000" w:themeColor="text1"/>
          <w:spacing w:val="-3"/>
        </w:rPr>
        <w:t>использования</w:t>
      </w:r>
      <w:r w:rsidRPr="00203625">
        <w:rPr>
          <w:color w:val="000000" w:themeColor="text1"/>
          <w:spacing w:val="5"/>
        </w:rPr>
        <w:t xml:space="preserve"> </w:t>
      </w:r>
      <w:r w:rsidRPr="00203625">
        <w:rPr>
          <w:color w:val="000000" w:themeColor="text1"/>
          <w:spacing w:val="-2"/>
        </w:rPr>
        <w:t>земельных</w:t>
      </w:r>
      <w:r w:rsidRPr="00203625">
        <w:rPr>
          <w:color w:val="000000" w:themeColor="text1"/>
          <w:spacing w:val="-13"/>
        </w:rPr>
        <w:t xml:space="preserve"> </w:t>
      </w:r>
      <w:r w:rsidRPr="00203625">
        <w:rPr>
          <w:color w:val="000000" w:themeColor="text1"/>
          <w:spacing w:val="-2"/>
        </w:rPr>
        <w:t>участков</w:t>
      </w:r>
      <w:r w:rsidRPr="00203625">
        <w:rPr>
          <w:color w:val="000000" w:themeColor="text1"/>
          <w:spacing w:val="4"/>
        </w:rPr>
        <w:t xml:space="preserve"> </w:t>
      </w:r>
      <w:r w:rsidRPr="00203625">
        <w:rPr>
          <w:color w:val="000000" w:themeColor="text1"/>
          <w:spacing w:val="-2"/>
        </w:rPr>
        <w:t>и</w:t>
      </w:r>
      <w:r w:rsidRPr="00203625">
        <w:rPr>
          <w:color w:val="000000" w:themeColor="text1"/>
          <w:spacing w:val="11"/>
        </w:rPr>
        <w:t xml:space="preserve"> </w:t>
      </w:r>
      <w:r w:rsidRPr="00203625">
        <w:rPr>
          <w:color w:val="000000" w:themeColor="text1"/>
          <w:spacing w:val="-2"/>
        </w:rPr>
        <w:t>объектов</w:t>
      </w:r>
      <w:r w:rsidRPr="00203625">
        <w:rPr>
          <w:color w:val="000000" w:themeColor="text1"/>
          <w:spacing w:val="-19"/>
        </w:rPr>
        <w:t xml:space="preserve"> </w:t>
      </w:r>
      <w:r w:rsidRPr="00203625">
        <w:rPr>
          <w:color w:val="000000" w:themeColor="text1"/>
          <w:spacing w:val="-2"/>
        </w:rPr>
        <w:t>капитального</w:t>
      </w:r>
      <w:r w:rsidRPr="00203625">
        <w:rPr>
          <w:color w:val="000000" w:themeColor="text1"/>
          <w:spacing w:val="12"/>
        </w:rPr>
        <w:t xml:space="preserve"> </w:t>
      </w:r>
      <w:r w:rsidRPr="00203625">
        <w:rPr>
          <w:color w:val="000000" w:themeColor="text1"/>
          <w:spacing w:val="-2"/>
        </w:rPr>
        <w:t>строительства</w:t>
      </w:r>
      <w:bookmarkEnd w:id="1"/>
      <w:bookmarkEnd w:id="2"/>
    </w:p>
    <w:p w:rsidR="00203625" w:rsidRPr="00212C1D" w:rsidRDefault="00203625" w:rsidP="00203625">
      <w:pPr>
        <w:spacing w:before="2" w:after="1"/>
        <w:rPr>
          <w:b/>
          <w:sz w:val="26"/>
        </w:rPr>
      </w:pPr>
    </w:p>
    <w:tbl>
      <w:tblPr>
        <w:tblStyle w:val="TableNormal"/>
        <w:tblW w:w="0" w:type="auto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8"/>
        <w:gridCol w:w="4823"/>
        <w:gridCol w:w="4119"/>
      </w:tblGrid>
      <w:tr w:rsidR="00203625" w:rsidRPr="00212C1D" w:rsidTr="00FC77B9">
        <w:trPr>
          <w:trHeight w:val="551"/>
        </w:trPr>
        <w:tc>
          <w:tcPr>
            <w:tcW w:w="6018" w:type="dxa"/>
          </w:tcPr>
          <w:p w:rsidR="00203625" w:rsidRPr="00203625" w:rsidRDefault="00203625" w:rsidP="00FC77B9">
            <w:pPr>
              <w:pStyle w:val="TableParagraph"/>
              <w:spacing w:line="274" w:lineRule="exact"/>
              <w:ind w:left="2267" w:right="1056" w:hanging="1119"/>
              <w:rPr>
                <w:b/>
                <w:sz w:val="24"/>
                <w:lang w:val="ru-RU"/>
              </w:rPr>
            </w:pPr>
            <w:r w:rsidRPr="00203625">
              <w:rPr>
                <w:b/>
                <w:spacing w:val="-3"/>
                <w:sz w:val="24"/>
                <w:lang w:val="ru-RU"/>
              </w:rPr>
              <w:t>Код.</w:t>
            </w:r>
            <w:r w:rsidRPr="0020362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2"/>
                <w:sz w:val="24"/>
                <w:lang w:val="ru-RU"/>
              </w:rPr>
              <w:t>Основные</w:t>
            </w:r>
            <w:r w:rsidRPr="00203625">
              <w:rPr>
                <w:b/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2"/>
                <w:sz w:val="24"/>
                <w:lang w:val="ru-RU"/>
              </w:rPr>
              <w:t>виды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2"/>
                <w:sz w:val="24"/>
                <w:lang w:val="ru-RU"/>
              </w:rPr>
              <w:t>разрешѐнного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использования</w:t>
            </w:r>
          </w:p>
        </w:tc>
        <w:tc>
          <w:tcPr>
            <w:tcW w:w="4823" w:type="dxa"/>
          </w:tcPr>
          <w:p w:rsidR="00203625" w:rsidRPr="00203625" w:rsidRDefault="00203625" w:rsidP="00FC77B9">
            <w:pPr>
              <w:pStyle w:val="TableParagraph"/>
              <w:spacing w:line="274" w:lineRule="exact"/>
              <w:ind w:left="1353" w:right="879" w:hanging="358"/>
              <w:rPr>
                <w:b/>
                <w:sz w:val="24"/>
                <w:lang w:val="ru-RU"/>
              </w:rPr>
            </w:pPr>
            <w:r w:rsidRPr="00203625">
              <w:rPr>
                <w:b/>
                <w:spacing w:val="-3"/>
                <w:sz w:val="24"/>
                <w:lang w:val="ru-RU"/>
              </w:rPr>
              <w:t>Код.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2"/>
                <w:sz w:val="24"/>
                <w:lang w:val="ru-RU"/>
              </w:rPr>
              <w:t>Условно</w:t>
            </w:r>
            <w:r w:rsidRPr="00203625">
              <w:rPr>
                <w:b/>
                <w:spacing w:val="-19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2"/>
                <w:sz w:val="24"/>
                <w:lang w:val="ru-RU"/>
              </w:rPr>
              <w:t>разрешѐнные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виды</w:t>
            </w:r>
            <w:r w:rsidRPr="0020362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использования</w:t>
            </w:r>
          </w:p>
        </w:tc>
        <w:tc>
          <w:tcPr>
            <w:tcW w:w="4119" w:type="dxa"/>
          </w:tcPr>
          <w:p w:rsidR="00203625" w:rsidRPr="00212C1D" w:rsidRDefault="00203625" w:rsidP="00FC77B9">
            <w:pPr>
              <w:pStyle w:val="TableParagraph"/>
              <w:spacing w:line="274" w:lineRule="exact"/>
              <w:ind w:left="1333" w:right="404" w:hanging="747"/>
              <w:rPr>
                <w:b/>
                <w:sz w:val="24"/>
              </w:rPr>
            </w:pPr>
            <w:r w:rsidRPr="00212C1D">
              <w:rPr>
                <w:b/>
                <w:spacing w:val="-1"/>
                <w:sz w:val="24"/>
              </w:rPr>
              <w:t>Код.</w:t>
            </w:r>
            <w:r w:rsidRPr="00212C1D">
              <w:rPr>
                <w:b/>
                <w:spacing w:val="-10"/>
                <w:sz w:val="24"/>
              </w:rPr>
              <w:t xml:space="preserve"> </w:t>
            </w:r>
            <w:r w:rsidRPr="00212C1D">
              <w:rPr>
                <w:b/>
                <w:spacing w:val="-1"/>
                <w:sz w:val="24"/>
              </w:rPr>
              <w:t>Вспомогательные</w:t>
            </w:r>
            <w:r w:rsidRPr="00212C1D">
              <w:rPr>
                <w:b/>
                <w:spacing w:val="-10"/>
                <w:sz w:val="24"/>
              </w:rPr>
              <w:t xml:space="preserve"> </w:t>
            </w:r>
            <w:r w:rsidRPr="00212C1D">
              <w:rPr>
                <w:b/>
                <w:sz w:val="24"/>
              </w:rPr>
              <w:t>виды</w:t>
            </w:r>
            <w:r w:rsidRPr="00212C1D">
              <w:rPr>
                <w:b/>
                <w:spacing w:val="-57"/>
                <w:sz w:val="24"/>
              </w:rPr>
              <w:t xml:space="preserve"> </w:t>
            </w:r>
            <w:r w:rsidRPr="00212C1D">
              <w:rPr>
                <w:b/>
                <w:sz w:val="24"/>
              </w:rPr>
              <w:t>использования</w:t>
            </w:r>
          </w:p>
        </w:tc>
      </w:tr>
      <w:tr w:rsidR="00203625" w:rsidRPr="00212C1D" w:rsidTr="00FC77B9">
        <w:trPr>
          <w:trHeight w:val="3045"/>
        </w:trPr>
        <w:tc>
          <w:tcPr>
            <w:tcW w:w="6018" w:type="dxa"/>
          </w:tcPr>
          <w:p w:rsidR="00203625" w:rsidRPr="00203625" w:rsidRDefault="00203625" w:rsidP="00FC77B9">
            <w:pPr>
              <w:pStyle w:val="TableParagraph"/>
              <w:tabs>
                <w:tab w:val="left" w:pos="2363"/>
              </w:tabs>
              <w:spacing w:line="256" w:lineRule="exact"/>
              <w:ind w:left="1644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2.7.1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2"/>
                <w:sz w:val="24"/>
                <w:lang w:val="ru-RU"/>
              </w:rPr>
              <w:t>Хранение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автотранспорта</w:t>
            </w:r>
          </w:p>
          <w:p w:rsidR="00203625" w:rsidRPr="00203625" w:rsidRDefault="00203625" w:rsidP="00FC77B9">
            <w:pPr>
              <w:pStyle w:val="TableParagraph"/>
              <w:spacing w:line="274" w:lineRule="exact"/>
              <w:ind w:left="554"/>
              <w:rPr>
                <w:i/>
                <w:sz w:val="24"/>
                <w:lang w:val="ru-RU"/>
              </w:rPr>
            </w:pPr>
            <w:r w:rsidRPr="00203625">
              <w:rPr>
                <w:i/>
                <w:spacing w:val="-1"/>
                <w:sz w:val="24"/>
                <w:lang w:val="ru-RU"/>
              </w:rPr>
              <w:t>(в</w:t>
            </w:r>
            <w:r w:rsidRPr="0020362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i/>
                <w:spacing w:val="-1"/>
                <w:sz w:val="24"/>
                <w:lang w:val="ru-RU"/>
              </w:rPr>
              <w:t>ред.</w:t>
            </w:r>
            <w:r w:rsidRPr="00203625">
              <w:rPr>
                <w:i/>
                <w:spacing w:val="20"/>
                <w:sz w:val="24"/>
                <w:lang w:val="ru-RU"/>
              </w:rPr>
              <w:t xml:space="preserve"> </w:t>
            </w:r>
            <w:r w:rsidRPr="00203625">
              <w:rPr>
                <w:i/>
                <w:spacing w:val="-1"/>
                <w:sz w:val="24"/>
                <w:lang w:val="ru-RU"/>
              </w:rPr>
              <w:t>решения</w:t>
            </w:r>
            <w:r w:rsidRPr="00203625">
              <w:rPr>
                <w:i/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93</w:t>
            </w:r>
            <w:r w:rsidRPr="00203625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сессии</w:t>
            </w:r>
            <w:r w:rsidRPr="0020362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от</w:t>
            </w:r>
            <w:r w:rsidRPr="0020362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26.06.2019</w:t>
            </w:r>
            <w:r w:rsidRPr="00203625">
              <w:rPr>
                <w:i/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№</w:t>
            </w:r>
            <w:r w:rsidRPr="00203625">
              <w:rPr>
                <w:i/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1256)</w:t>
            </w:r>
          </w:p>
          <w:p w:rsidR="00203625" w:rsidRDefault="00203625" w:rsidP="00FC77B9">
            <w:pPr>
              <w:pStyle w:val="TableParagraph"/>
              <w:spacing w:before="5"/>
              <w:ind w:left="1348"/>
              <w:rPr>
                <w:spacing w:val="-2"/>
                <w:sz w:val="24"/>
                <w:lang w:val="ru-RU"/>
              </w:rPr>
            </w:pPr>
            <w:r w:rsidRPr="00203625">
              <w:rPr>
                <w:spacing w:val="-3"/>
                <w:sz w:val="24"/>
                <w:lang w:val="ru-RU"/>
              </w:rPr>
              <w:t>3.1.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Коммунальное</w:t>
            </w:r>
            <w:r w:rsidRPr="00203625">
              <w:rPr>
                <w:spacing w:val="-22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обслуживание</w:t>
            </w:r>
          </w:p>
          <w:p w:rsidR="00203625" w:rsidRPr="00203625" w:rsidRDefault="00203625" w:rsidP="00FC77B9">
            <w:pPr>
              <w:pStyle w:val="TableParagraph"/>
              <w:spacing w:before="5"/>
              <w:ind w:left="1348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4.9.1.1. Заправка транспортных стредств</w:t>
            </w:r>
          </w:p>
          <w:p w:rsidR="00203625" w:rsidRPr="00203625" w:rsidRDefault="00203625" w:rsidP="00FC77B9">
            <w:pPr>
              <w:pStyle w:val="TableParagraph"/>
              <w:ind w:left="1344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7.1.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Железнодорожный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транспорт</w:t>
            </w:r>
          </w:p>
          <w:p w:rsidR="00203625" w:rsidRPr="00203625" w:rsidRDefault="00203625" w:rsidP="00FC77B9">
            <w:pPr>
              <w:pStyle w:val="TableParagraph"/>
              <w:spacing w:before="4"/>
              <w:ind w:left="1512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7.2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Автомобильный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транспорт</w:t>
            </w:r>
          </w:p>
          <w:p w:rsidR="00203625" w:rsidRPr="00203625" w:rsidRDefault="00203625" w:rsidP="00FC77B9">
            <w:pPr>
              <w:pStyle w:val="TableParagraph"/>
              <w:spacing w:before="1"/>
              <w:ind w:left="1744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7.4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Воздушный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транспорт</w:t>
            </w:r>
          </w:p>
          <w:p w:rsidR="00203625" w:rsidRPr="00203625" w:rsidRDefault="00203625" w:rsidP="00FC77B9">
            <w:pPr>
              <w:pStyle w:val="TableParagraph"/>
              <w:ind w:left="1440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7.5.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Трубопроводный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транспорт</w:t>
            </w:r>
          </w:p>
          <w:p w:rsidR="00203625" w:rsidRPr="00203625" w:rsidRDefault="00203625" w:rsidP="00FC77B9">
            <w:pPr>
              <w:pStyle w:val="TableParagraph"/>
              <w:spacing w:before="2" w:line="274" w:lineRule="exact"/>
              <w:ind w:left="1240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5.4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Причалы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для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маломерных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судов</w:t>
            </w:r>
          </w:p>
          <w:p w:rsidR="00203625" w:rsidRPr="00203625" w:rsidRDefault="00203625" w:rsidP="00FC77B9">
            <w:pPr>
              <w:pStyle w:val="TableParagraph"/>
              <w:spacing w:line="274" w:lineRule="exact"/>
              <w:ind w:left="804"/>
              <w:rPr>
                <w:sz w:val="24"/>
                <w:lang w:val="ru-RU"/>
              </w:rPr>
            </w:pPr>
            <w:r w:rsidRPr="00203625">
              <w:rPr>
                <w:spacing w:val="-3"/>
                <w:sz w:val="24"/>
                <w:lang w:val="ru-RU"/>
              </w:rPr>
              <w:t>8.3.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Обеспечение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внутреннего</w:t>
            </w:r>
            <w:r w:rsidRPr="00203625">
              <w:rPr>
                <w:spacing w:val="2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правопорядка</w:t>
            </w:r>
          </w:p>
          <w:p w:rsidR="00203625" w:rsidRPr="00203625" w:rsidRDefault="00203625" w:rsidP="00FC77B9">
            <w:pPr>
              <w:pStyle w:val="TableParagraph"/>
              <w:spacing w:line="280" w:lineRule="atLeast"/>
              <w:ind w:left="2416" w:hanging="1668"/>
              <w:rPr>
                <w:sz w:val="24"/>
                <w:lang w:val="ru-RU"/>
              </w:rPr>
            </w:pPr>
            <w:r w:rsidRPr="00203625">
              <w:rPr>
                <w:spacing w:val="-3"/>
                <w:sz w:val="24"/>
                <w:lang w:val="ru-RU"/>
              </w:rPr>
              <w:t>12.0</w:t>
            </w:r>
            <w:r w:rsidRPr="00203625">
              <w:rPr>
                <w:spacing w:val="-25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Земельные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участки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(территории)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общего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пользования</w:t>
            </w:r>
          </w:p>
        </w:tc>
        <w:tc>
          <w:tcPr>
            <w:tcW w:w="4823" w:type="dxa"/>
          </w:tcPr>
          <w:p w:rsidR="00203625" w:rsidRPr="00203625" w:rsidRDefault="00203625" w:rsidP="00FC77B9">
            <w:pPr>
              <w:pStyle w:val="TableParagraph"/>
              <w:spacing w:line="256" w:lineRule="exact"/>
              <w:ind w:left="1267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4.1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Деловое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управление</w:t>
            </w:r>
          </w:p>
          <w:p w:rsidR="00203625" w:rsidRPr="00203625" w:rsidRDefault="00203625" w:rsidP="00FC77B9">
            <w:pPr>
              <w:pStyle w:val="TableParagraph"/>
              <w:spacing w:line="274" w:lineRule="exact"/>
              <w:ind w:left="1084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4.6.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Общественное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питание</w:t>
            </w:r>
          </w:p>
          <w:p w:rsidR="00203625" w:rsidRPr="00203625" w:rsidRDefault="00203625" w:rsidP="00FC77B9">
            <w:pPr>
              <w:pStyle w:val="TableParagraph"/>
              <w:spacing w:before="5"/>
              <w:ind w:left="189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6.9.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Склад</w:t>
            </w:r>
          </w:p>
          <w:p w:rsidR="00203625" w:rsidRPr="00203625" w:rsidRDefault="00203625" w:rsidP="00FC77B9">
            <w:pPr>
              <w:pStyle w:val="TableParagraph"/>
              <w:spacing w:before="2" w:line="274" w:lineRule="exact"/>
              <w:ind w:left="1996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5.1</w:t>
            </w:r>
            <w:r w:rsidRPr="00203625">
              <w:rPr>
                <w:spacing w:val="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Спорт</w:t>
            </w:r>
          </w:p>
          <w:p w:rsidR="00203625" w:rsidRPr="00212C1D" w:rsidRDefault="00203625" w:rsidP="00FC77B9">
            <w:pPr>
              <w:pStyle w:val="TableParagraph"/>
              <w:spacing w:line="274" w:lineRule="exact"/>
              <w:ind w:left="1449"/>
              <w:rPr>
                <w:sz w:val="24"/>
              </w:rPr>
            </w:pPr>
            <w:r w:rsidRPr="00212C1D">
              <w:rPr>
                <w:spacing w:val="-2"/>
                <w:sz w:val="24"/>
              </w:rPr>
              <w:t>5.3</w:t>
            </w:r>
            <w:r w:rsidRPr="00212C1D">
              <w:rPr>
                <w:spacing w:val="-8"/>
                <w:sz w:val="24"/>
              </w:rPr>
              <w:t xml:space="preserve"> </w:t>
            </w:r>
            <w:r w:rsidRPr="00212C1D">
              <w:rPr>
                <w:spacing w:val="-1"/>
                <w:sz w:val="24"/>
              </w:rPr>
              <w:t>Охота</w:t>
            </w:r>
            <w:r w:rsidRPr="00212C1D">
              <w:rPr>
                <w:spacing w:val="-20"/>
                <w:sz w:val="24"/>
              </w:rPr>
              <w:t xml:space="preserve"> </w:t>
            </w:r>
            <w:r w:rsidRPr="00212C1D">
              <w:rPr>
                <w:spacing w:val="-1"/>
                <w:sz w:val="24"/>
              </w:rPr>
              <w:t>и</w:t>
            </w:r>
            <w:r w:rsidRPr="00212C1D">
              <w:rPr>
                <w:spacing w:val="-2"/>
                <w:sz w:val="24"/>
              </w:rPr>
              <w:t xml:space="preserve"> </w:t>
            </w:r>
            <w:r w:rsidRPr="00212C1D">
              <w:rPr>
                <w:spacing w:val="-1"/>
                <w:sz w:val="24"/>
              </w:rPr>
              <w:t>рыбалка</w:t>
            </w:r>
          </w:p>
        </w:tc>
        <w:tc>
          <w:tcPr>
            <w:tcW w:w="4119" w:type="dxa"/>
          </w:tcPr>
          <w:p w:rsidR="00203625" w:rsidRPr="00203625" w:rsidRDefault="00203625" w:rsidP="00FC77B9">
            <w:pPr>
              <w:pStyle w:val="TableParagraph"/>
              <w:tabs>
                <w:tab w:val="left" w:pos="954"/>
              </w:tabs>
              <w:spacing w:line="248" w:lineRule="exact"/>
              <w:ind w:left="248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4.9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2"/>
                <w:sz w:val="24"/>
                <w:lang w:val="ru-RU"/>
              </w:rPr>
              <w:t>Служебные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гаражи</w:t>
            </w:r>
          </w:p>
          <w:p w:rsidR="00203625" w:rsidRPr="00203625" w:rsidRDefault="00203625" w:rsidP="00FC77B9">
            <w:pPr>
              <w:pStyle w:val="TableParagraph"/>
              <w:spacing w:line="237" w:lineRule="auto"/>
              <w:ind w:left="1124" w:right="404" w:hanging="490"/>
              <w:rPr>
                <w:i/>
                <w:sz w:val="24"/>
                <w:lang w:val="ru-RU"/>
              </w:rPr>
            </w:pPr>
            <w:r w:rsidRPr="00203625">
              <w:rPr>
                <w:i/>
                <w:spacing w:val="-1"/>
                <w:sz w:val="24"/>
                <w:lang w:val="ru-RU"/>
              </w:rPr>
              <w:t>(в</w:t>
            </w:r>
            <w:r w:rsidRPr="00203625">
              <w:rPr>
                <w:i/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i/>
                <w:spacing w:val="-1"/>
                <w:sz w:val="24"/>
                <w:lang w:val="ru-RU"/>
              </w:rPr>
              <w:t>ред.</w:t>
            </w:r>
            <w:r w:rsidRPr="00203625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i/>
                <w:spacing w:val="-1"/>
                <w:sz w:val="24"/>
                <w:lang w:val="ru-RU"/>
              </w:rPr>
              <w:t>решения</w:t>
            </w:r>
            <w:r w:rsidRPr="00203625">
              <w:rPr>
                <w:i/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i/>
                <w:spacing w:val="-1"/>
                <w:sz w:val="24"/>
                <w:lang w:val="ru-RU"/>
              </w:rPr>
              <w:t>93</w:t>
            </w:r>
            <w:r w:rsidRPr="00203625">
              <w:rPr>
                <w:i/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сессии</w:t>
            </w:r>
            <w:r w:rsidRPr="00203625">
              <w:rPr>
                <w:i/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от</w:t>
            </w:r>
            <w:r w:rsidRPr="00203625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26.06.2019 № 1256)</w:t>
            </w:r>
          </w:p>
          <w:p w:rsidR="00203625" w:rsidRPr="00212C1D" w:rsidRDefault="00203625" w:rsidP="00E11FF5">
            <w:pPr>
              <w:pStyle w:val="TableParagraph"/>
              <w:numPr>
                <w:ilvl w:val="3"/>
                <w:numId w:val="15"/>
              </w:numPr>
              <w:tabs>
                <w:tab w:val="left" w:pos="1039"/>
              </w:tabs>
              <w:ind w:hanging="664"/>
            </w:pPr>
            <w:r w:rsidRPr="00212C1D">
              <w:t>Заправка</w:t>
            </w:r>
            <w:r w:rsidRPr="00212C1D">
              <w:rPr>
                <w:spacing w:val="-2"/>
              </w:rPr>
              <w:t xml:space="preserve"> </w:t>
            </w:r>
            <w:r w:rsidRPr="00212C1D">
              <w:t>транспортных</w:t>
            </w:r>
            <w:r w:rsidRPr="00212C1D">
              <w:rPr>
                <w:spacing w:val="-1"/>
              </w:rPr>
              <w:t xml:space="preserve"> </w:t>
            </w:r>
            <w:r w:rsidRPr="00212C1D">
              <w:t>средств</w:t>
            </w:r>
          </w:p>
          <w:p w:rsidR="00203625" w:rsidRPr="00212C1D" w:rsidRDefault="00203625" w:rsidP="00E11FF5">
            <w:pPr>
              <w:pStyle w:val="TableParagraph"/>
              <w:numPr>
                <w:ilvl w:val="3"/>
                <w:numId w:val="15"/>
              </w:numPr>
              <w:tabs>
                <w:tab w:val="left" w:pos="1039"/>
              </w:tabs>
              <w:spacing w:line="252" w:lineRule="exact"/>
              <w:ind w:hanging="664"/>
            </w:pPr>
            <w:r w:rsidRPr="00212C1D">
              <w:t>Обеспечение</w:t>
            </w:r>
            <w:r w:rsidRPr="00212C1D">
              <w:rPr>
                <w:spacing w:val="-3"/>
              </w:rPr>
              <w:t xml:space="preserve"> </w:t>
            </w:r>
            <w:r w:rsidRPr="00212C1D">
              <w:t>дорожного</w:t>
            </w:r>
            <w:r w:rsidRPr="00212C1D">
              <w:rPr>
                <w:spacing w:val="-4"/>
              </w:rPr>
              <w:t xml:space="preserve"> </w:t>
            </w:r>
            <w:r w:rsidRPr="00212C1D">
              <w:t>отдыха</w:t>
            </w:r>
          </w:p>
          <w:p w:rsidR="00203625" w:rsidRPr="00212C1D" w:rsidRDefault="00203625" w:rsidP="00E11FF5">
            <w:pPr>
              <w:pStyle w:val="TableParagraph"/>
              <w:numPr>
                <w:ilvl w:val="3"/>
                <w:numId w:val="15"/>
              </w:numPr>
              <w:tabs>
                <w:tab w:val="left" w:pos="1039"/>
              </w:tabs>
              <w:spacing w:line="252" w:lineRule="exact"/>
              <w:ind w:hanging="664"/>
            </w:pPr>
            <w:r w:rsidRPr="00212C1D">
              <w:t>Автомобильные</w:t>
            </w:r>
            <w:r w:rsidRPr="00212C1D">
              <w:rPr>
                <w:spacing w:val="-2"/>
              </w:rPr>
              <w:t xml:space="preserve"> </w:t>
            </w:r>
            <w:r w:rsidRPr="00212C1D">
              <w:t>мойки</w:t>
            </w:r>
          </w:p>
          <w:p w:rsidR="00203625" w:rsidRPr="00212C1D" w:rsidRDefault="00203625" w:rsidP="00E11FF5">
            <w:pPr>
              <w:pStyle w:val="TableParagraph"/>
              <w:numPr>
                <w:ilvl w:val="3"/>
                <w:numId w:val="15"/>
              </w:numPr>
              <w:tabs>
                <w:tab w:val="left" w:pos="1039"/>
              </w:tabs>
              <w:spacing w:before="1"/>
              <w:ind w:hanging="664"/>
            </w:pPr>
            <w:r w:rsidRPr="00212C1D">
              <w:t>Ремонт</w:t>
            </w:r>
            <w:r w:rsidRPr="00212C1D">
              <w:rPr>
                <w:spacing w:val="-6"/>
              </w:rPr>
              <w:t xml:space="preserve"> </w:t>
            </w:r>
            <w:r w:rsidRPr="00212C1D">
              <w:t>автомобилей</w:t>
            </w:r>
          </w:p>
        </w:tc>
      </w:tr>
    </w:tbl>
    <w:p w:rsidR="00203625" w:rsidRPr="00212C1D" w:rsidRDefault="00203625" w:rsidP="00203625">
      <w:pPr>
        <w:spacing w:before="3"/>
        <w:rPr>
          <w:b/>
          <w:sz w:val="23"/>
        </w:rPr>
      </w:pPr>
    </w:p>
    <w:p w:rsidR="00203625" w:rsidRPr="00212C1D" w:rsidRDefault="00203625" w:rsidP="00203625">
      <w:pPr>
        <w:spacing w:after="16" w:line="472" w:lineRule="auto"/>
        <w:ind w:left="5513" w:hanging="4804"/>
        <w:rPr>
          <w:b/>
        </w:rPr>
      </w:pPr>
      <w:r w:rsidRPr="00212C1D">
        <w:rPr>
          <w:b/>
          <w:spacing w:val="-1"/>
        </w:rPr>
        <w:t>Предельные</w:t>
      </w:r>
      <w:r w:rsidRPr="00212C1D">
        <w:rPr>
          <w:b/>
          <w:spacing w:val="-15"/>
        </w:rPr>
        <w:t xml:space="preserve"> </w:t>
      </w:r>
      <w:r w:rsidRPr="00212C1D">
        <w:rPr>
          <w:b/>
          <w:spacing w:val="-1"/>
        </w:rPr>
        <w:t>размеры</w:t>
      </w:r>
      <w:r w:rsidRPr="00212C1D">
        <w:rPr>
          <w:b/>
          <w:spacing w:val="-17"/>
        </w:rPr>
        <w:t xml:space="preserve"> </w:t>
      </w:r>
      <w:r w:rsidRPr="00212C1D">
        <w:rPr>
          <w:b/>
          <w:spacing w:val="-1"/>
        </w:rPr>
        <w:t>земельных</w:t>
      </w:r>
      <w:r w:rsidRPr="00212C1D">
        <w:rPr>
          <w:b/>
          <w:spacing w:val="-22"/>
        </w:rPr>
        <w:t xml:space="preserve"> </w:t>
      </w:r>
      <w:r w:rsidRPr="00212C1D">
        <w:rPr>
          <w:b/>
          <w:spacing w:val="-1"/>
        </w:rPr>
        <w:t>участков</w:t>
      </w:r>
      <w:r w:rsidRPr="00212C1D">
        <w:rPr>
          <w:b/>
          <w:spacing w:val="-14"/>
        </w:rPr>
        <w:t xml:space="preserve"> </w:t>
      </w:r>
      <w:r w:rsidRPr="00212C1D">
        <w:rPr>
          <w:b/>
          <w:spacing w:val="-1"/>
        </w:rPr>
        <w:t>и</w:t>
      </w:r>
      <w:r w:rsidRPr="00212C1D">
        <w:rPr>
          <w:b/>
          <w:spacing w:val="-26"/>
        </w:rPr>
        <w:t xml:space="preserve"> </w:t>
      </w:r>
      <w:r w:rsidRPr="00212C1D">
        <w:rPr>
          <w:b/>
          <w:spacing w:val="-1"/>
        </w:rPr>
        <w:t>параметры</w:t>
      </w:r>
      <w:r w:rsidRPr="00212C1D">
        <w:rPr>
          <w:b/>
          <w:spacing w:val="-17"/>
        </w:rPr>
        <w:t xml:space="preserve"> </w:t>
      </w:r>
      <w:r w:rsidRPr="00212C1D">
        <w:rPr>
          <w:b/>
        </w:rPr>
        <w:t>разрешѐнного</w:t>
      </w:r>
      <w:r w:rsidRPr="00212C1D">
        <w:rPr>
          <w:b/>
          <w:spacing w:val="-14"/>
        </w:rPr>
        <w:t xml:space="preserve"> </w:t>
      </w:r>
      <w:r w:rsidRPr="00212C1D">
        <w:rPr>
          <w:b/>
        </w:rPr>
        <w:t>строительства,</w:t>
      </w:r>
      <w:r w:rsidRPr="00212C1D">
        <w:rPr>
          <w:b/>
          <w:spacing w:val="-16"/>
        </w:rPr>
        <w:t xml:space="preserve"> </w:t>
      </w:r>
      <w:r w:rsidRPr="00212C1D">
        <w:rPr>
          <w:b/>
        </w:rPr>
        <w:t>реконструкции</w:t>
      </w:r>
      <w:r w:rsidRPr="00212C1D">
        <w:rPr>
          <w:b/>
          <w:spacing w:val="-12"/>
        </w:rPr>
        <w:t xml:space="preserve"> </w:t>
      </w:r>
      <w:r w:rsidRPr="00212C1D">
        <w:rPr>
          <w:b/>
        </w:rPr>
        <w:t>объектов</w:t>
      </w:r>
      <w:r w:rsidRPr="00212C1D">
        <w:rPr>
          <w:b/>
          <w:spacing w:val="-17"/>
        </w:rPr>
        <w:t xml:space="preserve"> </w:t>
      </w:r>
      <w:r w:rsidRPr="00212C1D">
        <w:rPr>
          <w:b/>
        </w:rPr>
        <w:t>капитального</w:t>
      </w:r>
      <w:r w:rsidRPr="00212C1D">
        <w:rPr>
          <w:b/>
          <w:spacing w:val="-14"/>
        </w:rPr>
        <w:t xml:space="preserve"> </w:t>
      </w:r>
      <w:r w:rsidRPr="00212C1D">
        <w:rPr>
          <w:b/>
        </w:rPr>
        <w:t>строительства:</w:t>
      </w:r>
      <w:r w:rsidRPr="00212C1D">
        <w:rPr>
          <w:b/>
          <w:spacing w:val="-57"/>
        </w:rPr>
        <w:t xml:space="preserve"> </w:t>
      </w:r>
      <w:r w:rsidRPr="00212C1D">
        <w:rPr>
          <w:b/>
        </w:rPr>
        <w:t>Основные</w:t>
      </w:r>
      <w:r w:rsidRPr="00212C1D">
        <w:rPr>
          <w:b/>
          <w:spacing w:val="-3"/>
        </w:rPr>
        <w:t xml:space="preserve"> </w:t>
      </w:r>
      <w:r w:rsidRPr="00212C1D">
        <w:rPr>
          <w:b/>
        </w:rPr>
        <w:t>виды разрешенного использования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333"/>
        <w:gridCol w:w="9647"/>
      </w:tblGrid>
      <w:tr w:rsidR="00203625" w:rsidRPr="00212C1D" w:rsidTr="00203625">
        <w:trPr>
          <w:trHeight w:val="1929"/>
        </w:trPr>
        <w:tc>
          <w:tcPr>
            <w:tcW w:w="2909" w:type="dxa"/>
          </w:tcPr>
          <w:p w:rsidR="00203625" w:rsidRPr="00203625" w:rsidRDefault="00203625" w:rsidP="00203625">
            <w:pPr>
              <w:pStyle w:val="TableParagraph"/>
              <w:spacing w:before="1" w:line="235" w:lineRule="auto"/>
              <w:ind w:left="271" w:right="151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pacing w:val="-5"/>
                <w:sz w:val="24"/>
                <w:lang w:val="ru-RU"/>
              </w:rPr>
              <w:lastRenderedPageBreak/>
              <w:t>Код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5"/>
                <w:sz w:val="24"/>
                <w:lang w:val="ru-RU"/>
              </w:rPr>
              <w:t>вида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4"/>
                <w:sz w:val="24"/>
                <w:lang w:val="ru-RU"/>
              </w:rPr>
              <w:t>разрешенного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использования</w:t>
            </w:r>
          </w:p>
          <w:p w:rsidR="00203625" w:rsidRPr="00203625" w:rsidRDefault="00203625" w:rsidP="00203625">
            <w:pPr>
              <w:pStyle w:val="TableParagraph"/>
              <w:spacing w:before="4"/>
              <w:ind w:left="211" w:right="151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z w:val="24"/>
                <w:lang w:val="ru-RU"/>
              </w:rPr>
              <w:t>земельного</w:t>
            </w:r>
            <w:r w:rsidRPr="00203625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участка</w:t>
            </w:r>
          </w:p>
        </w:tc>
        <w:tc>
          <w:tcPr>
            <w:tcW w:w="2333" w:type="dxa"/>
          </w:tcPr>
          <w:p w:rsidR="00203625" w:rsidRPr="00203625" w:rsidRDefault="00203625" w:rsidP="00203625">
            <w:pPr>
              <w:pStyle w:val="TableParagraph"/>
              <w:spacing w:before="5" w:line="232" w:lineRule="auto"/>
              <w:ind w:left="290" w:right="235" w:firstLine="60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z w:val="24"/>
                <w:lang w:val="ru-RU"/>
              </w:rPr>
              <w:t>Разрешенное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использование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земельных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2"/>
                <w:sz w:val="24"/>
                <w:lang w:val="ru-RU"/>
              </w:rPr>
              <w:t>участков</w:t>
            </w:r>
            <w:r w:rsidRPr="00203625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1"/>
                <w:sz w:val="24"/>
                <w:lang w:val="ru-RU"/>
              </w:rPr>
              <w:t>и</w:t>
            </w:r>
            <w:r w:rsidRPr="00203625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1"/>
                <w:sz w:val="24"/>
                <w:lang w:val="ru-RU"/>
              </w:rPr>
              <w:t>виды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объектов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капитального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строительства</w:t>
            </w:r>
          </w:p>
        </w:tc>
        <w:tc>
          <w:tcPr>
            <w:tcW w:w="9647" w:type="dxa"/>
          </w:tcPr>
          <w:p w:rsidR="00203625" w:rsidRPr="00203625" w:rsidRDefault="00203625" w:rsidP="00203625">
            <w:pPr>
              <w:pStyle w:val="TableParagraph"/>
              <w:ind w:left="432" w:right="307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pacing w:val="-1"/>
                <w:sz w:val="24"/>
                <w:lang w:val="ru-RU"/>
              </w:rPr>
              <w:t>Предельные</w:t>
            </w:r>
            <w:r w:rsidRPr="00203625">
              <w:rPr>
                <w:b/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1"/>
                <w:sz w:val="24"/>
                <w:lang w:val="ru-RU"/>
              </w:rPr>
              <w:t>(минимальные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и(или)</w:t>
            </w:r>
            <w:r w:rsidRPr="00203625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максимальные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размеры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земельных</w:t>
            </w:r>
            <w:r w:rsidRPr="00203625">
              <w:rPr>
                <w:b/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участков</w:t>
            </w:r>
            <w:r w:rsidRPr="00203625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предельные параметры разрешенного строительства, реконструкции объектов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капитального</w:t>
            </w:r>
            <w:r w:rsidRPr="0020362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строительства)</w:t>
            </w:r>
          </w:p>
        </w:tc>
      </w:tr>
    </w:tbl>
    <w:p w:rsidR="00203625" w:rsidRDefault="00203625" w:rsidP="00203625">
      <w:pPr>
        <w:jc w:val="center"/>
      </w:pPr>
    </w:p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Default="00203625" w:rsidP="00203625">
      <w:pPr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333"/>
        <w:gridCol w:w="9647"/>
      </w:tblGrid>
      <w:tr w:rsidR="00203625" w:rsidRPr="00212C1D" w:rsidTr="00203625">
        <w:trPr>
          <w:trHeight w:val="830"/>
        </w:trPr>
        <w:tc>
          <w:tcPr>
            <w:tcW w:w="2909" w:type="dxa"/>
          </w:tcPr>
          <w:p w:rsidR="00203625" w:rsidRPr="00212C1D" w:rsidRDefault="00203625" w:rsidP="00203625">
            <w:pPr>
              <w:pStyle w:val="TableParagraph"/>
              <w:spacing w:line="261" w:lineRule="exact"/>
              <w:ind w:left="269" w:right="151"/>
              <w:jc w:val="center"/>
              <w:rPr>
                <w:sz w:val="24"/>
              </w:rPr>
            </w:pPr>
            <w:r w:rsidRPr="00212C1D">
              <w:rPr>
                <w:sz w:val="24"/>
              </w:rPr>
              <w:t>2.7.1</w:t>
            </w:r>
          </w:p>
        </w:tc>
        <w:tc>
          <w:tcPr>
            <w:tcW w:w="2333" w:type="dxa"/>
          </w:tcPr>
          <w:p w:rsidR="00203625" w:rsidRPr="00203625" w:rsidRDefault="00203625" w:rsidP="00203625">
            <w:pPr>
              <w:pStyle w:val="TableParagraph"/>
              <w:spacing w:line="237" w:lineRule="auto"/>
              <w:ind w:left="396" w:right="344" w:firstLine="321"/>
              <w:rPr>
                <w:i/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Хранение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автотранспорта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(в</w:t>
            </w:r>
            <w:r w:rsidRPr="00203625">
              <w:rPr>
                <w:i/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ред.</w:t>
            </w:r>
            <w:r w:rsidRPr="00203625">
              <w:rPr>
                <w:i/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решения</w:t>
            </w:r>
          </w:p>
        </w:tc>
        <w:tc>
          <w:tcPr>
            <w:tcW w:w="9647" w:type="dxa"/>
          </w:tcPr>
          <w:p w:rsidR="00203625" w:rsidRPr="00203625" w:rsidRDefault="00203625" w:rsidP="00203625">
            <w:pPr>
              <w:pStyle w:val="TableParagraph"/>
              <w:spacing w:line="237" w:lineRule="auto"/>
              <w:ind w:left="127" w:right="1081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 отдельно стоящих и пристроенных гаражей, в том числе подземных,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предназначенных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для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хранения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 xml:space="preserve">личного </w:t>
            </w:r>
            <w:r w:rsidRPr="00203625">
              <w:rPr>
                <w:sz w:val="24"/>
                <w:lang w:val="ru-RU"/>
              </w:rPr>
              <w:t>автотранспорта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граждан,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возможностью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размещения</w:t>
            </w:r>
            <w:r w:rsidRPr="00203625">
              <w:rPr>
                <w:spacing w:val="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автомобильных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моек</w:t>
            </w:r>
          </w:p>
        </w:tc>
      </w:tr>
    </w:tbl>
    <w:p w:rsidR="00203625" w:rsidRDefault="00203625" w:rsidP="00203625">
      <w:pPr>
        <w:spacing w:line="237" w:lineRule="auto"/>
        <w:jc w:val="both"/>
      </w:pPr>
    </w:p>
    <w:p w:rsidR="00203625" w:rsidRPr="00203625" w:rsidRDefault="00203625" w:rsidP="00203625"/>
    <w:p w:rsidR="00203625" w:rsidRDefault="00203625" w:rsidP="00203625">
      <w:pPr>
        <w:spacing w:line="237" w:lineRule="auto"/>
        <w:jc w:val="both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333"/>
        <w:gridCol w:w="9647"/>
      </w:tblGrid>
      <w:tr w:rsidR="00203625" w:rsidRPr="00212C1D" w:rsidTr="00203625">
        <w:trPr>
          <w:trHeight w:val="3588"/>
        </w:trPr>
        <w:tc>
          <w:tcPr>
            <w:tcW w:w="2909" w:type="dxa"/>
          </w:tcPr>
          <w:p w:rsidR="00203625" w:rsidRPr="00203625" w:rsidRDefault="00203625" w:rsidP="0020362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33" w:type="dxa"/>
          </w:tcPr>
          <w:p w:rsidR="00203625" w:rsidRPr="00212C1D" w:rsidRDefault="00203625" w:rsidP="00203625">
            <w:pPr>
              <w:pStyle w:val="TableParagraph"/>
              <w:spacing w:line="269" w:lineRule="exact"/>
              <w:ind w:left="458" w:right="400"/>
              <w:jc w:val="center"/>
              <w:rPr>
                <w:i/>
                <w:sz w:val="24"/>
              </w:rPr>
            </w:pPr>
            <w:r w:rsidRPr="00212C1D">
              <w:rPr>
                <w:i/>
                <w:sz w:val="24"/>
              </w:rPr>
              <w:t>93</w:t>
            </w:r>
            <w:r w:rsidRPr="00212C1D">
              <w:rPr>
                <w:i/>
                <w:spacing w:val="-6"/>
                <w:sz w:val="24"/>
              </w:rPr>
              <w:t xml:space="preserve"> </w:t>
            </w:r>
            <w:r w:rsidRPr="00212C1D">
              <w:rPr>
                <w:i/>
                <w:sz w:val="24"/>
              </w:rPr>
              <w:t>сессии</w:t>
            </w:r>
          </w:p>
          <w:p w:rsidR="00203625" w:rsidRPr="00212C1D" w:rsidRDefault="00203625" w:rsidP="00203625">
            <w:pPr>
              <w:pStyle w:val="TableParagraph"/>
              <w:spacing w:line="271" w:lineRule="exact"/>
              <w:ind w:left="460" w:right="400"/>
              <w:jc w:val="center"/>
              <w:rPr>
                <w:i/>
                <w:sz w:val="24"/>
              </w:rPr>
            </w:pPr>
            <w:r w:rsidRPr="00212C1D">
              <w:rPr>
                <w:i/>
                <w:sz w:val="24"/>
              </w:rPr>
              <w:t>от</w:t>
            </w:r>
            <w:r w:rsidRPr="00212C1D">
              <w:rPr>
                <w:i/>
                <w:spacing w:val="-11"/>
                <w:sz w:val="24"/>
              </w:rPr>
              <w:t xml:space="preserve"> </w:t>
            </w:r>
            <w:r w:rsidRPr="00212C1D">
              <w:rPr>
                <w:i/>
                <w:sz w:val="24"/>
              </w:rPr>
              <w:t>26.06.2019</w:t>
            </w:r>
          </w:p>
          <w:p w:rsidR="00203625" w:rsidRPr="00212C1D" w:rsidRDefault="00203625" w:rsidP="00203625">
            <w:pPr>
              <w:pStyle w:val="TableParagraph"/>
              <w:spacing w:line="275" w:lineRule="exact"/>
              <w:ind w:left="456" w:right="400"/>
              <w:jc w:val="center"/>
              <w:rPr>
                <w:i/>
                <w:sz w:val="24"/>
              </w:rPr>
            </w:pPr>
            <w:r w:rsidRPr="00212C1D">
              <w:rPr>
                <w:i/>
                <w:sz w:val="24"/>
              </w:rPr>
              <w:t>№</w:t>
            </w:r>
            <w:r w:rsidRPr="00212C1D">
              <w:rPr>
                <w:i/>
                <w:spacing w:val="-5"/>
                <w:sz w:val="24"/>
              </w:rPr>
              <w:t xml:space="preserve"> </w:t>
            </w:r>
            <w:r w:rsidRPr="00212C1D">
              <w:rPr>
                <w:i/>
                <w:sz w:val="24"/>
              </w:rPr>
              <w:t>1256)</w:t>
            </w:r>
          </w:p>
        </w:tc>
        <w:tc>
          <w:tcPr>
            <w:tcW w:w="9647" w:type="dxa"/>
          </w:tcPr>
          <w:p w:rsidR="00203625" w:rsidRPr="00203625" w:rsidRDefault="00203625" w:rsidP="00203625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203625" w:rsidRPr="00203625" w:rsidRDefault="00203625" w:rsidP="00203625">
            <w:pPr>
              <w:pStyle w:val="TableParagraph"/>
              <w:ind w:left="194"/>
              <w:jc w:val="both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Минимальный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размер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земельного</w:t>
            </w:r>
            <w:r w:rsidRPr="00203625">
              <w:rPr>
                <w:spacing w:val="1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участка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18</w:t>
            </w:r>
            <w:r w:rsidRPr="00203625">
              <w:rPr>
                <w:spacing w:val="-2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кв.м;</w:t>
            </w:r>
          </w:p>
          <w:p w:rsidR="00203625" w:rsidRPr="00203625" w:rsidRDefault="00203625" w:rsidP="00203625">
            <w:pPr>
              <w:pStyle w:val="TableParagraph"/>
              <w:spacing w:before="19" w:line="274" w:lineRule="exact"/>
              <w:ind w:left="194"/>
              <w:jc w:val="both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размер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земельного</w:t>
            </w:r>
            <w:r w:rsidRPr="00203625">
              <w:rPr>
                <w:spacing w:val="1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участка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неподлежит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установлению</w:t>
            </w:r>
          </w:p>
          <w:p w:rsidR="00203625" w:rsidRPr="00203625" w:rsidRDefault="00203625" w:rsidP="00203625">
            <w:pPr>
              <w:pStyle w:val="TableParagraph"/>
              <w:ind w:left="127" w:right="42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осуществлении строительства – не менее 5 м; от красной линии проездов – не менее 3 м. 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условиях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сложившейся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капитального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</w:p>
          <w:p w:rsidR="00203625" w:rsidRPr="00203625" w:rsidRDefault="00203625" w:rsidP="00203625">
            <w:pPr>
              <w:pStyle w:val="TableParagraph"/>
              <w:spacing w:before="6"/>
              <w:ind w:left="194" w:right="5544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Максимальное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1.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203625">
            <w:pPr>
              <w:pStyle w:val="TableParagraph"/>
              <w:tabs>
                <w:tab w:val="left" w:pos="1980"/>
                <w:tab w:val="left" w:pos="3564"/>
                <w:tab w:val="left" w:pos="4801"/>
                <w:tab w:val="left" w:pos="6164"/>
                <w:tab w:val="left" w:pos="7143"/>
                <w:tab w:val="left" w:pos="7786"/>
                <w:tab w:val="left" w:pos="8123"/>
                <w:tab w:val="left" w:pos="8564"/>
              </w:tabs>
              <w:spacing w:before="12" w:line="242" w:lineRule="auto"/>
              <w:ind w:left="127" w:right="89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z w:val="24"/>
                <w:lang w:val="ru-RU"/>
              </w:rPr>
              <w:tab/>
              <w:t>коэффициент</w:t>
            </w:r>
            <w:r w:rsidRPr="00203625">
              <w:rPr>
                <w:sz w:val="24"/>
                <w:lang w:val="ru-RU"/>
              </w:rPr>
              <w:tab/>
              <w:t>застройки</w:t>
            </w:r>
            <w:r w:rsidRPr="00203625">
              <w:rPr>
                <w:sz w:val="24"/>
                <w:lang w:val="ru-RU"/>
              </w:rPr>
              <w:tab/>
              <w:t>земельного</w:t>
            </w:r>
            <w:r w:rsidRPr="00203625">
              <w:rPr>
                <w:sz w:val="24"/>
                <w:lang w:val="ru-RU"/>
              </w:rPr>
              <w:tab/>
              <w:t>участка</w:t>
            </w:r>
            <w:r w:rsidRPr="00203625">
              <w:rPr>
                <w:sz w:val="24"/>
                <w:lang w:val="ru-RU"/>
              </w:rPr>
              <w:tab/>
              <w:t>(Кз)</w:t>
            </w:r>
            <w:r w:rsidRPr="00203625">
              <w:rPr>
                <w:sz w:val="24"/>
                <w:lang w:val="ru-RU"/>
              </w:rPr>
              <w:tab/>
              <w:t>–</w:t>
            </w:r>
            <w:r w:rsidRPr="00203625">
              <w:rPr>
                <w:sz w:val="24"/>
                <w:lang w:val="ru-RU"/>
              </w:rPr>
              <w:tab/>
              <w:t>не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3"/>
                <w:sz w:val="24"/>
                <w:lang w:val="ru-RU"/>
              </w:rPr>
              <w:t>подлежит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</w:t>
            </w:r>
          </w:p>
          <w:p w:rsidR="00203625" w:rsidRPr="00203625" w:rsidRDefault="00203625" w:rsidP="00203625">
            <w:pPr>
              <w:pStyle w:val="TableParagraph"/>
              <w:spacing w:before="1" w:line="230" w:lineRule="auto"/>
              <w:ind w:left="127" w:right="230" w:firstLine="62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коэффициент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плотности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(Кпз)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</w:t>
            </w:r>
          </w:p>
        </w:tc>
      </w:tr>
      <w:tr w:rsidR="00203625" w:rsidRPr="00212C1D" w:rsidTr="00203625">
        <w:trPr>
          <w:trHeight w:val="6080"/>
        </w:trPr>
        <w:tc>
          <w:tcPr>
            <w:tcW w:w="2909" w:type="dxa"/>
          </w:tcPr>
          <w:p w:rsidR="00203625" w:rsidRPr="00212C1D" w:rsidRDefault="00203625" w:rsidP="00203625">
            <w:pPr>
              <w:pStyle w:val="TableParagraph"/>
              <w:spacing w:before="3"/>
              <w:ind w:left="269" w:right="151"/>
              <w:jc w:val="center"/>
              <w:rPr>
                <w:sz w:val="24"/>
              </w:rPr>
            </w:pPr>
            <w:r w:rsidRPr="00212C1D">
              <w:rPr>
                <w:sz w:val="24"/>
              </w:rPr>
              <w:lastRenderedPageBreak/>
              <w:t>3.1</w:t>
            </w:r>
          </w:p>
        </w:tc>
        <w:tc>
          <w:tcPr>
            <w:tcW w:w="2333" w:type="dxa"/>
          </w:tcPr>
          <w:p w:rsidR="00203625" w:rsidRPr="00212C1D" w:rsidRDefault="00203625" w:rsidP="00203625">
            <w:pPr>
              <w:pStyle w:val="TableParagraph"/>
              <w:spacing w:before="8" w:line="242" w:lineRule="auto"/>
              <w:ind w:left="458" w:right="351" w:hanging="5"/>
              <w:rPr>
                <w:sz w:val="24"/>
              </w:rPr>
            </w:pPr>
            <w:r w:rsidRPr="00212C1D">
              <w:rPr>
                <w:spacing w:val="-2"/>
                <w:sz w:val="24"/>
              </w:rPr>
              <w:t>Коммунальное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обслуживание</w:t>
            </w:r>
          </w:p>
        </w:tc>
        <w:tc>
          <w:tcPr>
            <w:tcW w:w="9647" w:type="dxa"/>
          </w:tcPr>
          <w:p w:rsidR="00203625" w:rsidRPr="00203625" w:rsidRDefault="00203625" w:rsidP="00203625">
            <w:pPr>
              <w:pStyle w:val="TableParagraph"/>
              <w:spacing w:before="3"/>
              <w:ind w:left="127" w:right="33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капитального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целях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обеспечения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физических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юридических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коммунальными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услугами,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частности: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поставки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воды,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тепла,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электричества,</w:t>
            </w:r>
            <w:r w:rsidRPr="00203625">
              <w:rPr>
                <w:spacing w:val="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газа,</w:t>
            </w:r>
            <w:r w:rsidRPr="00203625">
              <w:rPr>
                <w:spacing w:val="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предоставления</w:t>
            </w:r>
            <w:r w:rsidRPr="00203625">
              <w:rPr>
                <w:spacing w:val="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услуг</w:t>
            </w:r>
            <w:r w:rsidRPr="00203625">
              <w:rPr>
                <w:spacing w:val="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связи,</w:t>
            </w:r>
            <w:r w:rsidRPr="00203625">
              <w:rPr>
                <w:spacing w:val="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отвода</w:t>
            </w:r>
            <w:r w:rsidRPr="00203625">
              <w:rPr>
                <w:spacing w:val="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канализационных</w:t>
            </w:r>
            <w:r w:rsidRPr="00203625">
              <w:rPr>
                <w:spacing w:val="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стоков,</w:t>
            </w:r>
            <w:r w:rsidRPr="00203625">
              <w:rPr>
                <w:spacing w:val="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очистки</w:t>
            </w:r>
            <w:r w:rsidRPr="00203625">
              <w:rPr>
                <w:spacing w:val="-5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уборки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недвижимости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(котельных,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водозаборов,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очистных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насосных станций, водопроводов, линий электропередач, трансформаторных подстанций,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газопроводов,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связи,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телефонных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станций,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канализаций,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стоянок,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гаражей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мастерских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обслуживания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уборочной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аварийной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техники,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также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или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помещений,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предназначенных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приема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физических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юридических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связи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предоставлением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им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коммунальных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услуг).</w:t>
            </w:r>
          </w:p>
          <w:p w:rsidR="00203625" w:rsidRPr="00203625" w:rsidRDefault="00203625" w:rsidP="00203625">
            <w:pPr>
              <w:pStyle w:val="TableParagraph"/>
              <w:spacing w:before="2"/>
              <w:rPr>
                <w:b/>
                <w:sz w:val="21"/>
                <w:lang w:val="ru-RU"/>
              </w:rPr>
            </w:pPr>
          </w:p>
          <w:p w:rsidR="00203625" w:rsidRPr="00203625" w:rsidRDefault="00203625" w:rsidP="00203625">
            <w:pPr>
              <w:pStyle w:val="TableParagraph"/>
              <w:spacing w:before="1"/>
              <w:ind w:left="194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Минимальные</w:t>
            </w:r>
            <w:r w:rsidRPr="00203625">
              <w:rPr>
                <w:spacing w:val="-29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размеры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земельных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участков</w:t>
            </w:r>
            <w:r w:rsidRPr="00203625">
              <w:rPr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наобъекты:</w:t>
            </w:r>
          </w:p>
          <w:p w:rsidR="00203625" w:rsidRPr="00203625" w:rsidRDefault="00203625" w:rsidP="00203625">
            <w:pPr>
              <w:pStyle w:val="TableParagraph"/>
              <w:spacing w:before="33" w:line="275" w:lineRule="exact"/>
              <w:ind w:left="194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Для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котельных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не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подлежит</w:t>
            </w:r>
            <w:r w:rsidRPr="00203625">
              <w:rPr>
                <w:spacing w:val="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установлению;</w:t>
            </w:r>
          </w:p>
          <w:p w:rsidR="00203625" w:rsidRPr="00203625" w:rsidRDefault="00203625" w:rsidP="00203625">
            <w:pPr>
              <w:pStyle w:val="TableParagraph"/>
              <w:spacing w:line="242" w:lineRule="auto"/>
              <w:ind w:left="194" w:right="3635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Для насосных станций – не подлежит установлению;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Для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телефонных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станций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30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установлению;</w:t>
            </w:r>
          </w:p>
          <w:p w:rsidR="00203625" w:rsidRPr="00203625" w:rsidRDefault="00203625" w:rsidP="00203625">
            <w:pPr>
              <w:pStyle w:val="TableParagraph"/>
              <w:spacing w:line="242" w:lineRule="auto"/>
              <w:ind w:left="194" w:right="89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гаражей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мастерских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обслуживания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уборочной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аварийной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техники –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300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кв.м;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автостоянок не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  <w:p w:rsidR="00203625" w:rsidRPr="00203625" w:rsidRDefault="00203625" w:rsidP="00203625">
            <w:pPr>
              <w:pStyle w:val="TableParagraph"/>
              <w:spacing w:line="242" w:lineRule="auto"/>
              <w:ind w:left="127" w:right="230" w:firstLine="57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Для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зданий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или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помещений,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предназначенных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приема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физических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юридических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лиц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связи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предоставлением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им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коммунальных</w:t>
            </w:r>
            <w:r w:rsidRPr="00203625">
              <w:rPr>
                <w:spacing w:val="4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услуг– 400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кв.м;</w:t>
            </w:r>
          </w:p>
          <w:p w:rsidR="00203625" w:rsidRPr="00203625" w:rsidRDefault="00203625" w:rsidP="00203625">
            <w:pPr>
              <w:pStyle w:val="TableParagraph"/>
              <w:spacing w:line="242" w:lineRule="auto"/>
              <w:ind w:left="194" w:right="2358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трансформаторных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подстанций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-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Для тепловых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пунктов</w:t>
            </w:r>
            <w:r w:rsidRPr="00203625">
              <w:rPr>
                <w:spacing w:val="4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  <w:p w:rsidR="00203625" w:rsidRPr="00203625" w:rsidRDefault="00203625" w:rsidP="00203625">
            <w:pPr>
              <w:pStyle w:val="TableParagraph"/>
              <w:spacing w:line="257" w:lineRule="exact"/>
              <w:ind w:left="194"/>
              <w:rPr>
                <w:sz w:val="24"/>
                <w:lang w:val="ru-RU"/>
              </w:rPr>
            </w:pPr>
            <w:r w:rsidRPr="00203625">
              <w:rPr>
                <w:spacing w:val="-3"/>
                <w:sz w:val="24"/>
                <w:lang w:val="ru-RU"/>
              </w:rPr>
              <w:t>Для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газораспределительных</w:t>
            </w:r>
            <w:r w:rsidRPr="00203625">
              <w:rPr>
                <w:spacing w:val="-19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пунктов</w:t>
            </w:r>
            <w:r w:rsidRPr="00203625">
              <w:rPr>
                <w:spacing w:val="22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2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pacing w:val="4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установлению;</w:t>
            </w:r>
          </w:p>
          <w:p w:rsidR="00203625" w:rsidRPr="00203625" w:rsidRDefault="00203625" w:rsidP="00203625">
            <w:pPr>
              <w:pStyle w:val="TableParagraph"/>
              <w:spacing w:line="263" w:lineRule="exact"/>
              <w:ind w:left="194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Максимальные</w:t>
            </w:r>
            <w:r w:rsidRPr="00203625">
              <w:rPr>
                <w:spacing w:val="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размеры</w:t>
            </w:r>
            <w:r w:rsidRPr="00203625">
              <w:rPr>
                <w:spacing w:val="2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1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</w:t>
            </w:r>
            <w:r w:rsidRPr="00203625">
              <w:rPr>
                <w:spacing w:val="2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на</w:t>
            </w:r>
            <w:r w:rsidRPr="00203625">
              <w:rPr>
                <w:spacing w:val="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вышеуказанные</w:t>
            </w:r>
            <w:r w:rsidRPr="00203625">
              <w:rPr>
                <w:spacing w:val="2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объекты</w:t>
            </w:r>
            <w:r w:rsidRPr="00203625">
              <w:rPr>
                <w:spacing w:val="2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-</w:t>
            </w:r>
            <w:r w:rsidRPr="00203625">
              <w:rPr>
                <w:spacing w:val="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</w:p>
        </w:tc>
      </w:tr>
    </w:tbl>
    <w:p w:rsidR="00203625" w:rsidRPr="00212C1D" w:rsidRDefault="00203625" w:rsidP="00203625">
      <w:pPr>
        <w:spacing w:line="263" w:lineRule="exact"/>
        <w:rPr>
          <w:b/>
          <w:sz w:val="13"/>
        </w:rPr>
      </w:pPr>
      <w:r>
        <w:br w:type="textWrapping" w:clear="all"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333"/>
        <w:gridCol w:w="9622"/>
      </w:tblGrid>
      <w:tr w:rsidR="00203625" w:rsidRPr="00212C1D" w:rsidTr="00203625">
        <w:trPr>
          <w:trHeight w:val="2484"/>
        </w:trPr>
        <w:tc>
          <w:tcPr>
            <w:tcW w:w="2909" w:type="dxa"/>
          </w:tcPr>
          <w:p w:rsidR="00203625" w:rsidRPr="00203625" w:rsidRDefault="00203625" w:rsidP="0020362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33" w:type="dxa"/>
          </w:tcPr>
          <w:p w:rsidR="00203625" w:rsidRPr="00203625" w:rsidRDefault="00203625" w:rsidP="0020362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622" w:type="dxa"/>
          </w:tcPr>
          <w:p w:rsidR="00203625" w:rsidRPr="00203625" w:rsidRDefault="00203625" w:rsidP="00203625">
            <w:pPr>
              <w:pStyle w:val="TableParagraph"/>
              <w:spacing w:before="1"/>
              <w:ind w:left="12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установлению;</w:t>
            </w:r>
          </w:p>
          <w:p w:rsidR="00203625" w:rsidRPr="00203625" w:rsidRDefault="00203625" w:rsidP="00203625">
            <w:pPr>
              <w:pStyle w:val="TableParagraph"/>
              <w:spacing w:before="9"/>
              <w:rPr>
                <w:b/>
                <w:sz w:val="20"/>
                <w:lang w:val="ru-RU"/>
              </w:rPr>
            </w:pPr>
          </w:p>
          <w:p w:rsidR="00203625" w:rsidRPr="00203625" w:rsidRDefault="00203625" w:rsidP="00203625">
            <w:pPr>
              <w:pStyle w:val="TableParagraph"/>
              <w:spacing w:before="1" w:line="232" w:lineRule="auto"/>
              <w:ind w:left="194" w:right="2358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Максимальное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203625">
            <w:pPr>
              <w:pStyle w:val="TableParagraph"/>
              <w:tabs>
                <w:tab w:val="left" w:pos="1980"/>
                <w:tab w:val="left" w:pos="3564"/>
                <w:tab w:val="left" w:pos="4801"/>
                <w:tab w:val="left" w:pos="6164"/>
                <w:tab w:val="left" w:pos="7143"/>
                <w:tab w:val="left" w:pos="7786"/>
                <w:tab w:val="left" w:pos="8123"/>
                <w:tab w:val="left" w:pos="8564"/>
              </w:tabs>
              <w:spacing w:line="237" w:lineRule="auto"/>
              <w:ind w:left="127" w:right="89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z w:val="24"/>
                <w:lang w:val="ru-RU"/>
              </w:rPr>
              <w:tab/>
              <w:t>коэффициент</w:t>
            </w:r>
            <w:r w:rsidRPr="00203625">
              <w:rPr>
                <w:sz w:val="24"/>
                <w:lang w:val="ru-RU"/>
              </w:rPr>
              <w:tab/>
              <w:t>застройки</w:t>
            </w:r>
            <w:r w:rsidRPr="00203625">
              <w:rPr>
                <w:sz w:val="24"/>
                <w:lang w:val="ru-RU"/>
              </w:rPr>
              <w:tab/>
              <w:t>земельного</w:t>
            </w:r>
            <w:r w:rsidRPr="00203625">
              <w:rPr>
                <w:sz w:val="24"/>
                <w:lang w:val="ru-RU"/>
              </w:rPr>
              <w:tab/>
              <w:t>участка</w:t>
            </w:r>
            <w:r w:rsidRPr="00203625">
              <w:rPr>
                <w:sz w:val="24"/>
                <w:lang w:val="ru-RU"/>
              </w:rPr>
              <w:tab/>
              <w:t>(Кз)</w:t>
            </w:r>
            <w:r w:rsidRPr="00203625">
              <w:rPr>
                <w:sz w:val="24"/>
                <w:lang w:val="ru-RU"/>
              </w:rPr>
              <w:tab/>
              <w:t>–</w:t>
            </w:r>
            <w:r w:rsidRPr="00203625">
              <w:rPr>
                <w:sz w:val="24"/>
                <w:lang w:val="ru-RU"/>
              </w:rPr>
              <w:tab/>
              <w:t>не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3"/>
                <w:sz w:val="24"/>
                <w:lang w:val="ru-RU"/>
              </w:rPr>
              <w:t>подлежит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  <w:p w:rsidR="00203625" w:rsidRPr="00203625" w:rsidRDefault="00203625" w:rsidP="00203625">
            <w:pPr>
              <w:pStyle w:val="TableParagraph"/>
              <w:spacing w:before="8" w:line="235" w:lineRule="auto"/>
              <w:ind w:left="127" w:right="230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коэффициент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плотности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(Кпз)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установлению.</w:t>
            </w:r>
          </w:p>
        </w:tc>
      </w:tr>
      <w:tr w:rsidR="00203625" w:rsidRPr="00212C1D" w:rsidTr="00203625">
        <w:trPr>
          <w:trHeight w:val="2484"/>
        </w:trPr>
        <w:tc>
          <w:tcPr>
            <w:tcW w:w="2909" w:type="dxa"/>
          </w:tcPr>
          <w:p w:rsidR="00203625" w:rsidRPr="00203625" w:rsidRDefault="00203625" w:rsidP="00203625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4.9.1.1.</w:t>
            </w:r>
          </w:p>
        </w:tc>
        <w:tc>
          <w:tcPr>
            <w:tcW w:w="2333" w:type="dxa"/>
          </w:tcPr>
          <w:p w:rsidR="00203625" w:rsidRPr="00203625" w:rsidRDefault="00203625" w:rsidP="00203625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Заправка транспортных средств</w:t>
            </w:r>
          </w:p>
        </w:tc>
        <w:tc>
          <w:tcPr>
            <w:tcW w:w="9622" w:type="dxa"/>
          </w:tcPr>
          <w:p w:rsidR="00203625" w:rsidRPr="00203625" w:rsidRDefault="00203625" w:rsidP="00203625">
            <w:pPr>
              <w:pStyle w:val="TableParagraph"/>
              <w:spacing w:before="1"/>
              <w:ind w:left="127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9"/>
              </w:numPr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Максимальный количество колонок на АЗС – 13.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9"/>
              </w:numPr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Предельные размеры земельных участков: Минимальные размеры земельных участков: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8"/>
              </w:numPr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для АЗС минимальный размер: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8"/>
              </w:numPr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на 2 колонки – 0,1 га;</w:t>
            </w:r>
          </w:p>
          <w:p w:rsidR="00203625" w:rsidRPr="00203625" w:rsidRDefault="00203625" w:rsidP="00203625">
            <w:pPr>
              <w:pStyle w:val="TableParagraph"/>
              <w:spacing w:before="1"/>
              <w:ind w:left="127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на 5 колонок – 0,2 га;</w:t>
            </w:r>
          </w:p>
          <w:p w:rsidR="00203625" w:rsidRPr="00203625" w:rsidRDefault="00203625" w:rsidP="00203625">
            <w:pPr>
              <w:pStyle w:val="TableParagraph"/>
              <w:spacing w:before="1"/>
              <w:ind w:left="127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Максимальные размеры земельных участков – 0,7 га.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7"/>
              </w:numPr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Допускается размещать объекты с санитарно-защитной зоной не более 50 м.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7"/>
              </w:numPr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м;</w:t>
            </w:r>
          </w:p>
          <w:p w:rsidR="00203625" w:rsidRPr="00203625" w:rsidRDefault="00203625" w:rsidP="00203625">
            <w:pPr>
              <w:pStyle w:val="TableParagraph"/>
              <w:spacing w:before="1"/>
              <w:ind w:left="127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В случае совпадения границ земельных участков с красными линиями улиц – 10 м, с красными линиями проездов – 5 м;</w:t>
            </w:r>
          </w:p>
          <w:p w:rsidR="00203625" w:rsidRPr="00203625" w:rsidRDefault="00203625" w:rsidP="00203625">
            <w:pPr>
              <w:pStyle w:val="TableParagraph"/>
              <w:spacing w:before="1"/>
              <w:ind w:left="127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В отдельных случаях в условиях сложившейся застройки допускается размещение зданий по красной линии улиц.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7"/>
              </w:numPr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Предельное количество этажей зданий, строений, сооружений – 2.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7"/>
              </w:numPr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Максимальный процент застройки в границах земельного участка – 60 %.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7"/>
              </w:numPr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203625">
              <w:rPr>
                <w:sz w:val="24"/>
                <w:szCs w:val="24"/>
                <w:lang w:val="ru-RU"/>
              </w:rPr>
              <w:t>Максимальный коэффициент плотности застройки земельного участка – 1,8.</w:t>
            </w:r>
          </w:p>
          <w:p w:rsidR="00203625" w:rsidRPr="00203625" w:rsidRDefault="00203625" w:rsidP="00203625">
            <w:pPr>
              <w:pStyle w:val="TableParagraph"/>
              <w:spacing w:before="1"/>
              <w:ind w:left="127"/>
              <w:jc w:val="both"/>
              <w:rPr>
                <w:sz w:val="24"/>
              </w:rPr>
            </w:pPr>
            <w:r w:rsidRPr="00203625">
              <w:rPr>
                <w:sz w:val="24"/>
                <w:szCs w:val="24"/>
                <w:lang w:val="ru-RU"/>
              </w:rPr>
              <w:t>Нормы расчета вместимости учреждений, организаций и предприятий принимать в соответствии со Сводом правил СП 42.13330.2016 «Градостроительство. Планировка и застройка городских и сельских поселений».</w:t>
            </w:r>
          </w:p>
        </w:tc>
      </w:tr>
      <w:tr w:rsidR="00203625" w:rsidRPr="00212C1D" w:rsidTr="00203625">
        <w:trPr>
          <w:trHeight w:val="5525"/>
        </w:trPr>
        <w:tc>
          <w:tcPr>
            <w:tcW w:w="2909" w:type="dxa"/>
          </w:tcPr>
          <w:p w:rsidR="00203625" w:rsidRPr="00212C1D" w:rsidRDefault="00203625" w:rsidP="00203625">
            <w:pPr>
              <w:pStyle w:val="TableParagraph"/>
              <w:spacing w:before="3"/>
              <w:ind w:right="1214"/>
              <w:jc w:val="right"/>
              <w:rPr>
                <w:sz w:val="24"/>
              </w:rPr>
            </w:pPr>
            <w:r w:rsidRPr="00212C1D">
              <w:rPr>
                <w:sz w:val="24"/>
              </w:rPr>
              <w:lastRenderedPageBreak/>
              <w:t>7.1</w:t>
            </w:r>
          </w:p>
        </w:tc>
        <w:tc>
          <w:tcPr>
            <w:tcW w:w="2333" w:type="dxa"/>
          </w:tcPr>
          <w:p w:rsidR="00203625" w:rsidRPr="00212C1D" w:rsidRDefault="00203625" w:rsidP="00203625">
            <w:pPr>
              <w:pStyle w:val="TableParagraph"/>
              <w:spacing w:before="8" w:line="242" w:lineRule="auto"/>
              <w:ind w:left="669" w:right="153" w:hanging="432"/>
              <w:rPr>
                <w:sz w:val="24"/>
              </w:rPr>
            </w:pPr>
            <w:r w:rsidRPr="00212C1D">
              <w:rPr>
                <w:spacing w:val="-3"/>
                <w:sz w:val="24"/>
              </w:rPr>
              <w:t>Железнодорожный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транспорт</w:t>
            </w:r>
          </w:p>
        </w:tc>
        <w:tc>
          <w:tcPr>
            <w:tcW w:w="9622" w:type="dxa"/>
          </w:tcPr>
          <w:p w:rsidR="00203625" w:rsidRPr="00203625" w:rsidRDefault="00203625" w:rsidP="00203625">
            <w:pPr>
              <w:pStyle w:val="TableParagraph"/>
              <w:spacing w:before="3"/>
              <w:ind w:left="127" w:right="30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железнодорожных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путей;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том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числе</w:t>
            </w:r>
            <w:bookmarkStart w:id="3" w:name="_GoBack"/>
            <w:bookmarkEnd w:id="3"/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железнодорожных вокзалов и станций, а также устройств и объектов, необходимых 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эксплуатации, содержания, строительства, реконструкции, ремонта наземных и подземных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устройств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других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железнодорожного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транспорта;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 погрузочно-разгрузочных площадок, прирельсовых складов (за исключением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складов горюче-смазочных материалов и автозаправочных станций любых типов, а также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складов,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предназначенных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хранения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опасных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веществ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материалов,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предназначенных непосредственно для обеспечения железнодорожных перевозок) и иных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условии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соблюдения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требований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безопасности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движения,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федеральными законами; размещение наземных сооружений метрополитена, в том числе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посадочных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станций, вентиляционных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шахт;</w:t>
            </w:r>
          </w:p>
          <w:p w:rsidR="00203625" w:rsidRPr="00203625" w:rsidRDefault="00203625" w:rsidP="00203625">
            <w:pPr>
              <w:pStyle w:val="TableParagraph"/>
              <w:spacing w:before="1" w:line="237" w:lineRule="auto"/>
              <w:ind w:left="127" w:right="41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наземных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трамвайного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сообщения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6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иных</w:t>
            </w:r>
            <w:r w:rsidRPr="00203625">
              <w:rPr>
                <w:spacing w:val="6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специальных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дорог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(канатных,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монорельсовых,</w:t>
            </w:r>
            <w:r w:rsidRPr="00203625">
              <w:rPr>
                <w:spacing w:val="4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фуникулеров)</w:t>
            </w:r>
          </w:p>
          <w:p w:rsidR="00203625" w:rsidRPr="00203625" w:rsidRDefault="00203625" w:rsidP="00203625">
            <w:pPr>
              <w:pStyle w:val="TableParagraph"/>
              <w:spacing w:before="5"/>
              <w:rPr>
                <w:b/>
                <w:lang w:val="ru-RU"/>
              </w:rPr>
            </w:pPr>
          </w:p>
          <w:p w:rsidR="00203625" w:rsidRPr="00203625" w:rsidRDefault="00203625" w:rsidP="00203625">
            <w:pPr>
              <w:pStyle w:val="TableParagraph"/>
              <w:spacing w:line="242" w:lineRule="auto"/>
              <w:ind w:left="194" w:right="885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размер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земельного</w:t>
            </w:r>
            <w:r w:rsidRPr="00203625">
              <w:rPr>
                <w:spacing w:val="1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участка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неподлежит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  <w:p w:rsidR="00203625" w:rsidRPr="00203625" w:rsidRDefault="00203625" w:rsidP="00203625">
            <w:pPr>
              <w:pStyle w:val="TableParagraph"/>
              <w:spacing w:before="6"/>
              <w:rPr>
                <w:b/>
                <w:lang w:val="ru-RU"/>
              </w:rPr>
            </w:pPr>
          </w:p>
          <w:p w:rsidR="00203625" w:rsidRPr="00203625" w:rsidRDefault="00203625" w:rsidP="00203625">
            <w:pPr>
              <w:pStyle w:val="TableParagraph"/>
              <w:ind w:left="194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203625">
            <w:pPr>
              <w:pStyle w:val="TableParagraph"/>
              <w:spacing w:before="7" w:line="242" w:lineRule="auto"/>
              <w:ind w:left="194" w:right="2358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Коэффициент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плотности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застройки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</w:tc>
      </w:tr>
      <w:tr w:rsidR="00203625" w:rsidRPr="00212C1D" w:rsidTr="00203625">
        <w:trPr>
          <w:trHeight w:val="1660"/>
        </w:trPr>
        <w:tc>
          <w:tcPr>
            <w:tcW w:w="2909" w:type="dxa"/>
          </w:tcPr>
          <w:p w:rsidR="00203625" w:rsidRPr="00212C1D" w:rsidRDefault="00203625" w:rsidP="00203625">
            <w:pPr>
              <w:pStyle w:val="TableParagraph"/>
              <w:spacing w:before="6"/>
              <w:ind w:right="1214"/>
              <w:jc w:val="right"/>
              <w:rPr>
                <w:sz w:val="24"/>
              </w:rPr>
            </w:pPr>
            <w:r w:rsidRPr="00212C1D">
              <w:rPr>
                <w:sz w:val="24"/>
              </w:rPr>
              <w:t>7.2</w:t>
            </w:r>
          </w:p>
        </w:tc>
        <w:tc>
          <w:tcPr>
            <w:tcW w:w="2333" w:type="dxa"/>
          </w:tcPr>
          <w:p w:rsidR="00203625" w:rsidRPr="00212C1D" w:rsidRDefault="00203625" w:rsidP="00203625">
            <w:pPr>
              <w:pStyle w:val="TableParagraph"/>
              <w:spacing w:before="11"/>
              <w:ind w:left="669" w:right="284" w:hanging="293"/>
              <w:rPr>
                <w:sz w:val="24"/>
              </w:rPr>
            </w:pPr>
            <w:r w:rsidRPr="00212C1D">
              <w:rPr>
                <w:spacing w:val="-3"/>
                <w:sz w:val="24"/>
              </w:rPr>
              <w:t>Автомобильный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транспорт</w:t>
            </w:r>
          </w:p>
        </w:tc>
        <w:tc>
          <w:tcPr>
            <w:tcW w:w="9622" w:type="dxa"/>
          </w:tcPr>
          <w:p w:rsidR="00203625" w:rsidRPr="00203625" w:rsidRDefault="00203625" w:rsidP="00203625">
            <w:pPr>
              <w:pStyle w:val="TableParagraph"/>
              <w:tabs>
                <w:tab w:val="left" w:pos="1044"/>
                <w:tab w:val="left" w:pos="1644"/>
                <w:tab w:val="left" w:pos="3123"/>
                <w:tab w:val="left" w:pos="3451"/>
                <w:tab w:val="left" w:pos="4123"/>
                <w:tab w:val="left" w:pos="4243"/>
                <w:tab w:val="left" w:pos="4575"/>
                <w:tab w:val="left" w:pos="5895"/>
                <w:tab w:val="left" w:pos="5943"/>
                <w:tab w:val="left" w:pos="7052"/>
                <w:tab w:val="left" w:pos="7220"/>
                <w:tab w:val="left" w:pos="7532"/>
                <w:tab w:val="left" w:pos="8281"/>
                <w:tab w:val="left" w:pos="8598"/>
              </w:tabs>
              <w:spacing w:before="6"/>
              <w:ind w:left="127" w:right="62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z w:val="24"/>
                <w:lang w:val="ru-RU"/>
              </w:rPr>
              <w:tab/>
              <w:t>автомобильных</w:t>
            </w:r>
            <w:r w:rsidRPr="00203625">
              <w:rPr>
                <w:sz w:val="24"/>
                <w:lang w:val="ru-RU"/>
              </w:rPr>
              <w:tab/>
              <w:t>дорог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z w:val="24"/>
                <w:lang w:val="ru-RU"/>
              </w:rPr>
              <w:tab/>
              <w:t>и</w:t>
            </w:r>
            <w:r w:rsidRPr="00203625">
              <w:rPr>
                <w:sz w:val="24"/>
                <w:lang w:val="ru-RU"/>
              </w:rPr>
              <w:tab/>
              <w:t>технически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z w:val="24"/>
                <w:lang w:val="ru-RU"/>
              </w:rPr>
              <w:tab/>
              <w:t>связанных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z w:val="24"/>
                <w:lang w:val="ru-RU"/>
              </w:rPr>
              <w:tab/>
              <w:t>с</w:t>
            </w:r>
            <w:r w:rsidRPr="00203625">
              <w:rPr>
                <w:sz w:val="24"/>
                <w:lang w:val="ru-RU"/>
              </w:rPr>
              <w:tab/>
              <w:t>ними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3"/>
                <w:sz w:val="24"/>
                <w:lang w:val="ru-RU"/>
              </w:rPr>
              <w:t>сооружений;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 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предназначенных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обслуживания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пассажиров,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также</w:t>
            </w:r>
            <w:r w:rsidRPr="00203625">
              <w:rPr>
                <w:sz w:val="24"/>
                <w:lang w:val="ru-RU"/>
              </w:rPr>
              <w:tab/>
              <w:t>обеспечивающие</w:t>
            </w:r>
            <w:r w:rsidRPr="00203625">
              <w:rPr>
                <w:sz w:val="24"/>
                <w:lang w:val="ru-RU"/>
              </w:rPr>
              <w:tab/>
              <w:t>работу</w:t>
            </w:r>
            <w:r w:rsidRPr="00203625">
              <w:rPr>
                <w:sz w:val="24"/>
                <w:lang w:val="ru-RU"/>
              </w:rPr>
              <w:tab/>
              <w:t>транспортных</w:t>
            </w:r>
            <w:r w:rsidRPr="00203625">
              <w:rPr>
                <w:sz w:val="24"/>
                <w:lang w:val="ru-RU"/>
              </w:rPr>
              <w:tab/>
              <w:t>средств,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2"/>
                <w:sz w:val="24"/>
                <w:lang w:val="ru-RU"/>
              </w:rPr>
              <w:t>размещение</w:t>
            </w:r>
            <w:r w:rsidRPr="00203625">
              <w:rPr>
                <w:spacing w:val="-2"/>
                <w:sz w:val="24"/>
                <w:lang w:val="ru-RU"/>
              </w:rPr>
              <w:tab/>
            </w:r>
            <w:r w:rsidRPr="00203625">
              <w:rPr>
                <w:spacing w:val="-2"/>
                <w:sz w:val="24"/>
                <w:lang w:val="ru-RU"/>
              </w:rPr>
              <w:tab/>
              <w:t>объектов,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предназначенных для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постов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органов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внутренних дел,</w:t>
            </w:r>
            <w:r w:rsidRPr="00203625">
              <w:rPr>
                <w:spacing w:val="4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ответственных за</w:t>
            </w:r>
          </w:p>
          <w:p w:rsidR="00203625" w:rsidRPr="00203625" w:rsidRDefault="00203625" w:rsidP="00203625">
            <w:pPr>
              <w:pStyle w:val="TableParagraph"/>
              <w:spacing w:before="11" w:line="225" w:lineRule="auto"/>
              <w:ind w:left="127" w:right="89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безопасность</w:t>
            </w:r>
            <w:r w:rsidRPr="00203625">
              <w:rPr>
                <w:spacing w:val="4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дорожного</w:t>
            </w:r>
            <w:r w:rsidRPr="00203625">
              <w:rPr>
                <w:spacing w:val="4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движения;</w:t>
            </w:r>
            <w:r w:rsidRPr="00203625">
              <w:rPr>
                <w:spacing w:val="1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оборудование</w:t>
            </w:r>
            <w:r w:rsidRPr="00203625">
              <w:rPr>
                <w:spacing w:val="4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5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</w:t>
            </w:r>
            <w:r w:rsidRPr="00203625">
              <w:rPr>
                <w:spacing w:val="4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4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стоянок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автомобильного</w:t>
            </w:r>
            <w:r w:rsidRPr="00203625">
              <w:rPr>
                <w:spacing w:val="2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транспорта,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также</w:t>
            </w:r>
            <w:r w:rsidRPr="00203625">
              <w:rPr>
                <w:spacing w:val="3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размещения</w:t>
            </w:r>
            <w:r w:rsidRPr="00203625">
              <w:rPr>
                <w:spacing w:val="4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депо</w:t>
            </w:r>
            <w:r w:rsidRPr="00203625">
              <w:rPr>
                <w:spacing w:val="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(устройства</w:t>
            </w:r>
            <w:r w:rsidRPr="00203625">
              <w:rPr>
                <w:spacing w:val="5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мест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стоянок)</w:t>
            </w:r>
          </w:p>
        </w:tc>
      </w:tr>
    </w:tbl>
    <w:p w:rsidR="00203625" w:rsidRDefault="00203625" w:rsidP="00203625">
      <w:pPr>
        <w:spacing w:line="225" w:lineRule="auto"/>
      </w:pPr>
    </w:p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Default="00203625" w:rsidP="00203625">
      <w:pPr>
        <w:spacing w:line="225" w:lineRule="auto"/>
      </w:pPr>
    </w:p>
    <w:p w:rsidR="00203625" w:rsidRPr="00212C1D" w:rsidRDefault="00203625" w:rsidP="00203625">
      <w:pPr>
        <w:spacing w:before="6" w:after="1"/>
        <w:rPr>
          <w:b/>
          <w:sz w:val="13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333"/>
        <w:gridCol w:w="9647"/>
      </w:tblGrid>
      <w:tr w:rsidR="00203625" w:rsidRPr="00212C1D" w:rsidTr="00FC77B9">
        <w:trPr>
          <w:trHeight w:val="4697"/>
        </w:trPr>
        <w:tc>
          <w:tcPr>
            <w:tcW w:w="2909" w:type="dxa"/>
          </w:tcPr>
          <w:p w:rsidR="00203625" w:rsidRPr="00203625" w:rsidRDefault="00203625" w:rsidP="00FC77B9">
            <w:pPr>
              <w:pStyle w:val="TableParagraph"/>
              <w:rPr>
                <w:lang w:val="ru-RU"/>
              </w:rPr>
            </w:pPr>
          </w:p>
        </w:tc>
        <w:tc>
          <w:tcPr>
            <w:tcW w:w="2333" w:type="dxa"/>
          </w:tcPr>
          <w:p w:rsidR="00203625" w:rsidRPr="00203625" w:rsidRDefault="00203625" w:rsidP="00FC77B9">
            <w:pPr>
              <w:pStyle w:val="TableParagraph"/>
              <w:rPr>
                <w:lang w:val="ru-RU"/>
              </w:rPr>
            </w:pPr>
          </w:p>
        </w:tc>
        <w:tc>
          <w:tcPr>
            <w:tcW w:w="9647" w:type="dxa"/>
          </w:tcPr>
          <w:p w:rsidR="00203625" w:rsidRPr="00203625" w:rsidRDefault="00203625" w:rsidP="00FC77B9">
            <w:pPr>
              <w:pStyle w:val="TableParagraph"/>
              <w:spacing w:before="10" w:line="230" w:lineRule="auto"/>
              <w:ind w:left="127" w:right="89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автомобильного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транспорта,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осуществляющего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перевозки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людей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установленному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маршруту.</w:t>
            </w:r>
          </w:p>
          <w:p w:rsidR="00203625" w:rsidRPr="00203625" w:rsidRDefault="00203625" w:rsidP="00FC77B9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:rsidR="00203625" w:rsidRPr="00203625" w:rsidRDefault="00203625" w:rsidP="00FC77B9">
            <w:pPr>
              <w:pStyle w:val="TableParagraph"/>
              <w:ind w:left="194" w:right="1962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 размер земельного участка – не подлежит 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 границ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4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участка: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4"/>
              </w:numPr>
              <w:tabs>
                <w:tab w:val="left" w:pos="404"/>
              </w:tabs>
              <w:spacing w:before="20" w:line="274" w:lineRule="exact"/>
              <w:ind w:left="403"/>
              <w:jc w:val="both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для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линейныхобъектов</w:t>
            </w:r>
            <w:r w:rsidRPr="00203625">
              <w:rPr>
                <w:spacing w:val="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29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pacing w:val="-1"/>
                <w:sz w:val="24"/>
                <w:lang w:val="ru-RU"/>
              </w:rPr>
              <w:t xml:space="preserve"> установлению;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4"/>
              </w:numPr>
              <w:tabs>
                <w:tab w:val="left" w:pos="399"/>
              </w:tabs>
              <w:ind w:right="37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капитального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6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6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 улиц до зданий, строений, сооружений при осуществлении строительства – не менее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10 м; от красной линии проездов – не менее 5 м. В условиях сложившейся застройки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 капитального</w:t>
            </w:r>
            <w:r w:rsidRPr="00203625">
              <w:rPr>
                <w:spacing w:val="4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 красной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</w:p>
          <w:p w:rsidR="00203625" w:rsidRPr="00203625" w:rsidRDefault="00203625" w:rsidP="00FC77B9">
            <w:pPr>
              <w:pStyle w:val="TableParagraph"/>
              <w:ind w:left="194"/>
              <w:jc w:val="both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Предельная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высота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15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м;</w:t>
            </w:r>
          </w:p>
          <w:p w:rsidR="00203625" w:rsidRPr="00203625" w:rsidRDefault="00203625" w:rsidP="00FC77B9">
            <w:pPr>
              <w:pStyle w:val="TableParagraph"/>
              <w:spacing w:before="11"/>
              <w:rPr>
                <w:b/>
                <w:lang w:val="ru-RU"/>
              </w:rPr>
            </w:pPr>
          </w:p>
          <w:p w:rsidR="00203625" w:rsidRPr="00203625" w:rsidRDefault="00203625" w:rsidP="00FC77B9">
            <w:pPr>
              <w:pStyle w:val="TableParagraph"/>
              <w:ind w:left="194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FC77B9">
            <w:pPr>
              <w:pStyle w:val="TableParagraph"/>
              <w:spacing w:before="7"/>
              <w:ind w:left="194" w:right="2358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Коэффициент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плотности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застройки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</w:tc>
      </w:tr>
      <w:tr w:rsidR="00203625" w:rsidRPr="00212C1D" w:rsidTr="00FC77B9">
        <w:trPr>
          <w:trHeight w:val="4983"/>
        </w:trPr>
        <w:tc>
          <w:tcPr>
            <w:tcW w:w="2909" w:type="dxa"/>
          </w:tcPr>
          <w:p w:rsidR="00203625" w:rsidRPr="00212C1D" w:rsidRDefault="00203625" w:rsidP="00FC77B9">
            <w:pPr>
              <w:pStyle w:val="TableParagraph"/>
              <w:spacing w:before="3"/>
              <w:ind w:left="271" w:right="151"/>
              <w:jc w:val="center"/>
              <w:rPr>
                <w:sz w:val="24"/>
              </w:rPr>
            </w:pPr>
            <w:r w:rsidRPr="00212C1D">
              <w:rPr>
                <w:sz w:val="24"/>
              </w:rPr>
              <w:lastRenderedPageBreak/>
              <w:t>7.4.</w:t>
            </w:r>
          </w:p>
        </w:tc>
        <w:tc>
          <w:tcPr>
            <w:tcW w:w="2333" w:type="dxa"/>
          </w:tcPr>
          <w:p w:rsidR="00203625" w:rsidRPr="00212C1D" w:rsidRDefault="00203625" w:rsidP="00FC77B9">
            <w:pPr>
              <w:pStyle w:val="TableParagraph"/>
              <w:spacing w:before="8" w:line="242" w:lineRule="auto"/>
              <w:ind w:left="669" w:right="495" w:hanging="63"/>
              <w:rPr>
                <w:sz w:val="24"/>
              </w:rPr>
            </w:pPr>
            <w:r w:rsidRPr="00212C1D">
              <w:rPr>
                <w:spacing w:val="-2"/>
                <w:sz w:val="24"/>
              </w:rPr>
              <w:t>Воздушный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транспорт</w:t>
            </w:r>
          </w:p>
        </w:tc>
        <w:tc>
          <w:tcPr>
            <w:tcW w:w="9647" w:type="dxa"/>
          </w:tcPr>
          <w:p w:rsidR="00203625" w:rsidRPr="00203625" w:rsidRDefault="00203625" w:rsidP="00FC77B9">
            <w:pPr>
              <w:pStyle w:val="TableParagraph"/>
              <w:spacing w:before="3"/>
              <w:ind w:left="127" w:right="47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 аэродромов, вертолетных площадок (вертодромов), обустройство мест 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приводнения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причаливания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гидросамолетов,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радиотехнического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обеспечения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полетов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прочих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необходимых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взлета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приземления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(приводнения) воздушных судов, размещение аэропортов (аэровокзалов) и иных объектов,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необходимых для посадки и высадки пассажиров и их сопутствующего обслуживания 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обеспечения их безопасности, а также размещение объектов, необходимых для погрузки,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разгрузки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хранения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грузов,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перемещаемых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воздушным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путем;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объектов,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предназначенных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технического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обслуживания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ремонта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воздушных судов.</w:t>
            </w:r>
          </w:p>
          <w:p w:rsidR="00203625" w:rsidRPr="00203625" w:rsidRDefault="00203625" w:rsidP="00FC77B9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203625" w:rsidRPr="00212C1D" w:rsidRDefault="00203625" w:rsidP="00FC77B9">
            <w:pPr>
              <w:pStyle w:val="TableParagraph"/>
              <w:spacing w:line="272" w:lineRule="exact"/>
              <w:ind w:left="194"/>
              <w:jc w:val="both"/>
              <w:rPr>
                <w:sz w:val="24"/>
              </w:rPr>
            </w:pPr>
            <w:r w:rsidRPr="00212C1D">
              <w:rPr>
                <w:spacing w:val="-1"/>
                <w:sz w:val="24"/>
              </w:rPr>
              <w:t>Отступ</w:t>
            </w:r>
            <w:r w:rsidRPr="00212C1D">
              <w:rPr>
                <w:spacing w:val="-12"/>
                <w:sz w:val="24"/>
              </w:rPr>
              <w:t xml:space="preserve"> </w:t>
            </w:r>
            <w:r w:rsidRPr="00212C1D">
              <w:rPr>
                <w:spacing w:val="-1"/>
                <w:sz w:val="24"/>
              </w:rPr>
              <w:t>отграниц</w:t>
            </w:r>
            <w:r w:rsidRPr="00212C1D">
              <w:rPr>
                <w:spacing w:val="-13"/>
                <w:sz w:val="24"/>
              </w:rPr>
              <w:t xml:space="preserve"> </w:t>
            </w:r>
            <w:r w:rsidRPr="00212C1D">
              <w:rPr>
                <w:spacing w:val="-1"/>
                <w:sz w:val="24"/>
              </w:rPr>
              <w:t>земельного</w:t>
            </w:r>
            <w:r w:rsidRPr="00212C1D">
              <w:rPr>
                <w:spacing w:val="13"/>
                <w:sz w:val="24"/>
              </w:rPr>
              <w:t xml:space="preserve"> </w:t>
            </w:r>
            <w:r w:rsidRPr="00212C1D">
              <w:rPr>
                <w:spacing w:val="-1"/>
                <w:sz w:val="24"/>
              </w:rPr>
              <w:t>участка: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3"/>
              </w:numPr>
              <w:tabs>
                <w:tab w:val="left" w:pos="404"/>
              </w:tabs>
              <w:spacing w:line="270" w:lineRule="exact"/>
              <w:ind w:left="403"/>
              <w:jc w:val="both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для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линейныхобъектов</w:t>
            </w:r>
            <w:r w:rsidRPr="00203625">
              <w:rPr>
                <w:spacing w:val="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29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pacing w:val="-1"/>
                <w:sz w:val="24"/>
                <w:lang w:val="ru-RU"/>
              </w:rPr>
              <w:t xml:space="preserve"> установлению;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3"/>
              </w:numPr>
              <w:tabs>
                <w:tab w:val="left" w:pos="399"/>
              </w:tabs>
              <w:ind w:right="37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капитального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6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6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 улиц до зданий, строений, сооружений при осуществлении строительства – не менее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10 м; от красной линии проездов – не менее 5 м. В условиях сложившейся застройки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 капитального</w:t>
            </w:r>
            <w:r w:rsidRPr="00203625">
              <w:rPr>
                <w:spacing w:val="4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 красной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</w:p>
          <w:p w:rsidR="00203625" w:rsidRPr="00203625" w:rsidRDefault="00203625" w:rsidP="00FC77B9">
            <w:pPr>
              <w:pStyle w:val="TableParagraph"/>
              <w:ind w:left="194"/>
              <w:jc w:val="both"/>
              <w:rPr>
                <w:sz w:val="24"/>
                <w:lang w:val="ru-RU"/>
              </w:rPr>
            </w:pPr>
            <w:r w:rsidRPr="00203625">
              <w:rPr>
                <w:spacing w:val="-3"/>
                <w:sz w:val="24"/>
                <w:lang w:val="ru-RU"/>
              </w:rPr>
              <w:t>Предельная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высота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–</w:t>
            </w:r>
            <w:r w:rsidRPr="00203625">
              <w:rPr>
                <w:spacing w:val="-34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по</w:t>
            </w:r>
            <w:r w:rsidRPr="00203625">
              <w:rPr>
                <w:spacing w:val="12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согласованию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со</w:t>
            </w:r>
            <w:r w:rsidRPr="00203625">
              <w:rPr>
                <w:spacing w:val="12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службами</w:t>
            </w:r>
            <w:r w:rsidRPr="00203625">
              <w:rPr>
                <w:spacing w:val="6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эксплуатации</w:t>
            </w:r>
            <w:r w:rsidRPr="00203625">
              <w:rPr>
                <w:spacing w:val="1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аэропорта;</w:t>
            </w:r>
          </w:p>
          <w:p w:rsidR="00203625" w:rsidRPr="00203625" w:rsidRDefault="00203625" w:rsidP="00FC77B9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203625" w:rsidRPr="00212C1D" w:rsidRDefault="00203625" w:rsidP="00FC77B9">
            <w:pPr>
              <w:pStyle w:val="TableParagraph"/>
              <w:ind w:left="194"/>
              <w:jc w:val="both"/>
              <w:rPr>
                <w:sz w:val="24"/>
              </w:rPr>
            </w:pPr>
            <w:r w:rsidRPr="00212C1D">
              <w:rPr>
                <w:sz w:val="24"/>
              </w:rPr>
              <w:t>Параметры</w:t>
            </w:r>
            <w:r w:rsidRPr="00212C1D">
              <w:rPr>
                <w:spacing w:val="-11"/>
                <w:sz w:val="24"/>
              </w:rPr>
              <w:t xml:space="preserve"> </w:t>
            </w:r>
            <w:r w:rsidRPr="00212C1D">
              <w:rPr>
                <w:sz w:val="24"/>
              </w:rPr>
              <w:t>застройки:</w:t>
            </w:r>
          </w:p>
        </w:tc>
      </w:tr>
    </w:tbl>
    <w:p w:rsidR="00203625" w:rsidRPr="00212C1D" w:rsidRDefault="00203625" w:rsidP="00203625">
      <w:pPr>
        <w:jc w:val="both"/>
        <w:sectPr w:rsidR="00203625" w:rsidRPr="00212C1D">
          <w:pgSz w:w="16850" w:h="11920" w:orient="landscape"/>
          <w:pgMar w:top="1020" w:right="0" w:bottom="860" w:left="440" w:header="806" w:footer="678" w:gutter="0"/>
          <w:cols w:space="720"/>
        </w:sectPr>
      </w:pPr>
    </w:p>
    <w:p w:rsidR="00203625" w:rsidRPr="00212C1D" w:rsidRDefault="00203625" w:rsidP="00203625">
      <w:pPr>
        <w:spacing w:before="6" w:after="1"/>
        <w:rPr>
          <w:b/>
          <w:sz w:val="13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333"/>
        <w:gridCol w:w="9647"/>
      </w:tblGrid>
      <w:tr w:rsidR="00203625" w:rsidRPr="00212C1D" w:rsidTr="00203625">
        <w:trPr>
          <w:trHeight w:val="825"/>
        </w:trPr>
        <w:tc>
          <w:tcPr>
            <w:tcW w:w="2909" w:type="dxa"/>
          </w:tcPr>
          <w:p w:rsidR="00203625" w:rsidRPr="00212C1D" w:rsidRDefault="00203625" w:rsidP="00203625">
            <w:pPr>
              <w:pStyle w:val="TableParagraph"/>
            </w:pPr>
          </w:p>
        </w:tc>
        <w:tc>
          <w:tcPr>
            <w:tcW w:w="2333" w:type="dxa"/>
          </w:tcPr>
          <w:p w:rsidR="00203625" w:rsidRPr="00212C1D" w:rsidRDefault="00203625" w:rsidP="00203625">
            <w:pPr>
              <w:pStyle w:val="TableParagraph"/>
            </w:pPr>
          </w:p>
        </w:tc>
        <w:tc>
          <w:tcPr>
            <w:tcW w:w="9647" w:type="dxa"/>
          </w:tcPr>
          <w:p w:rsidR="00203625" w:rsidRPr="00203625" w:rsidRDefault="00203625" w:rsidP="00203625">
            <w:pPr>
              <w:pStyle w:val="TableParagraph"/>
              <w:spacing w:before="10" w:line="230" w:lineRule="auto"/>
              <w:ind w:left="194" w:right="2358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Коэффициент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плотности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застройки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</w:tc>
      </w:tr>
      <w:tr w:rsidR="00203625" w:rsidRPr="00212C1D" w:rsidTr="00203625">
        <w:trPr>
          <w:trHeight w:val="4423"/>
        </w:trPr>
        <w:tc>
          <w:tcPr>
            <w:tcW w:w="2909" w:type="dxa"/>
          </w:tcPr>
          <w:p w:rsidR="00203625" w:rsidRPr="00212C1D" w:rsidRDefault="00203625" w:rsidP="00203625">
            <w:pPr>
              <w:pStyle w:val="TableParagraph"/>
              <w:spacing w:line="275" w:lineRule="exact"/>
              <w:ind w:right="1214"/>
              <w:jc w:val="right"/>
              <w:rPr>
                <w:sz w:val="24"/>
              </w:rPr>
            </w:pPr>
            <w:r w:rsidRPr="00212C1D">
              <w:rPr>
                <w:sz w:val="24"/>
              </w:rPr>
              <w:t>7.5</w:t>
            </w:r>
          </w:p>
        </w:tc>
        <w:tc>
          <w:tcPr>
            <w:tcW w:w="2333" w:type="dxa"/>
          </w:tcPr>
          <w:p w:rsidR="00203625" w:rsidRPr="00212C1D" w:rsidRDefault="00203625" w:rsidP="00203625">
            <w:pPr>
              <w:pStyle w:val="TableParagraph"/>
              <w:spacing w:before="8" w:line="242" w:lineRule="auto"/>
              <w:ind w:left="669" w:right="241" w:hanging="336"/>
              <w:rPr>
                <w:sz w:val="24"/>
              </w:rPr>
            </w:pPr>
            <w:r w:rsidRPr="00212C1D">
              <w:rPr>
                <w:spacing w:val="-3"/>
                <w:sz w:val="24"/>
              </w:rPr>
              <w:t>Трубопроводный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транспорт</w:t>
            </w:r>
          </w:p>
        </w:tc>
        <w:tc>
          <w:tcPr>
            <w:tcW w:w="9647" w:type="dxa"/>
          </w:tcPr>
          <w:p w:rsidR="00203625" w:rsidRPr="00203625" w:rsidRDefault="00203625" w:rsidP="00203625">
            <w:pPr>
              <w:pStyle w:val="TableParagraph"/>
              <w:spacing w:before="8" w:line="242" w:lineRule="auto"/>
              <w:ind w:left="127" w:right="89" w:firstLine="57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Размещение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нефтепроводов,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водопроводов,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газопроводов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иных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трубопроводов,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также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иныхзданий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необходимых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эксплуатации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названных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трубопроводов</w:t>
            </w:r>
          </w:p>
          <w:p w:rsidR="00203625" w:rsidRPr="00203625" w:rsidRDefault="00203625" w:rsidP="00203625">
            <w:pPr>
              <w:pStyle w:val="TableParagraph"/>
              <w:spacing w:before="218" w:line="237" w:lineRule="auto"/>
              <w:ind w:left="194" w:right="1964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 размер земельного участка – не подлежит 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 границ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4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участка: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2"/>
              </w:numPr>
              <w:tabs>
                <w:tab w:val="left" w:pos="404"/>
              </w:tabs>
              <w:spacing w:before="14"/>
              <w:ind w:left="403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для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линейныхобъектов</w:t>
            </w:r>
            <w:r w:rsidRPr="00203625">
              <w:rPr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2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pacing w:val="-1"/>
                <w:sz w:val="24"/>
                <w:lang w:val="ru-RU"/>
              </w:rPr>
              <w:t xml:space="preserve"> установлению;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spacing w:before="2"/>
              <w:ind w:right="142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для иных объектов капитального строительства – минимальный отступ от красной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осуществлении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строительства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менее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5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м;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проездов – не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менее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3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м.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условиях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сложившейся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</w:p>
          <w:p w:rsidR="00203625" w:rsidRPr="00203625" w:rsidRDefault="00203625" w:rsidP="00203625">
            <w:pPr>
              <w:pStyle w:val="TableParagraph"/>
              <w:spacing w:line="247" w:lineRule="auto"/>
              <w:ind w:left="194" w:right="885" w:hanging="68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капитального</w:t>
            </w:r>
            <w:r w:rsidRPr="00203625">
              <w:rPr>
                <w:spacing w:val="3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Предельная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высота</w:t>
            </w:r>
            <w:r w:rsidRPr="00203625">
              <w:rPr>
                <w:spacing w:val="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30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м;</w:t>
            </w:r>
          </w:p>
          <w:p w:rsidR="00203625" w:rsidRPr="00203625" w:rsidRDefault="00203625" w:rsidP="00203625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203625" w:rsidRPr="00203625" w:rsidRDefault="00203625" w:rsidP="00203625">
            <w:pPr>
              <w:pStyle w:val="TableParagraph"/>
              <w:ind w:left="194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203625">
            <w:pPr>
              <w:pStyle w:val="TableParagraph"/>
              <w:spacing w:before="9" w:line="232" w:lineRule="auto"/>
              <w:ind w:left="194" w:right="2358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Коэффициент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плотности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застройки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</w:tc>
      </w:tr>
      <w:tr w:rsidR="00203625" w:rsidRPr="00212C1D" w:rsidTr="00203625">
        <w:trPr>
          <w:trHeight w:val="2222"/>
        </w:trPr>
        <w:tc>
          <w:tcPr>
            <w:tcW w:w="2909" w:type="dxa"/>
          </w:tcPr>
          <w:p w:rsidR="00203625" w:rsidRPr="00212C1D" w:rsidRDefault="00203625" w:rsidP="00203625">
            <w:pPr>
              <w:pStyle w:val="TableParagraph"/>
              <w:spacing w:line="275" w:lineRule="exact"/>
              <w:ind w:right="1214"/>
              <w:jc w:val="right"/>
              <w:rPr>
                <w:sz w:val="24"/>
              </w:rPr>
            </w:pPr>
            <w:r w:rsidRPr="00212C1D">
              <w:rPr>
                <w:sz w:val="24"/>
              </w:rPr>
              <w:t>5.4</w:t>
            </w:r>
          </w:p>
        </w:tc>
        <w:tc>
          <w:tcPr>
            <w:tcW w:w="2333" w:type="dxa"/>
          </w:tcPr>
          <w:p w:rsidR="00203625" w:rsidRPr="00212C1D" w:rsidRDefault="00203625" w:rsidP="00203625">
            <w:pPr>
              <w:pStyle w:val="TableParagraph"/>
              <w:spacing w:before="11"/>
              <w:ind w:left="223" w:right="271" w:firstLine="321"/>
              <w:rPr>
                <w:sz w:val="24"/>
              </w:rPr>
            </w:pPr>
            <w:r w:rsidRPr="00212C1D">
              <w:rPr>
                <w:sz w:val="24"/>
              </w:rPr>
              <w:t>Причалы для</w:t>
            </w:r>
            <w:r w:rsidRPr="00212C1D">
              <w:rPr>
                <w:spacing w:val="1"/>
                <w:sz w:val="24"/>
              </w:rPr>
              <w:t xml:space="preserve"> </w:t>
            </w:r>
            <w:r w:rsidRPr="00212C1D">
              <w:rPr>
                <w:spacing w:val="-4"/>
                <w:sz w:val="24"/>
              </w:rPr>
              <w:t>маломерныхсудов</w:t>
            </w:r>
          </w:p>
        </w:tc>
        <w:tc>
          <w:tcPr>
            <w:tcW w:w="9647" w:type="dxa"/>
          </w:tcPr>
          <w:p w:rsidR="00203625" w:rsidRPr="00203625" w:rsidRDefault="00203625" w:rsidP="00203625">
            <w:pPr>
              <w:pStyle w:val="TableParagraph"/>
              <w:spacing w:before="11"/>
              <w:ind w:left="127" w:right="446" w:firstLine="57"/>
              <w:jc w:val="both"/>
              <w:rPr>
                <w:sz w:val="24"/>
                <w:lang w:val="ru-RU"/>
              </w:rPr>
            </w:pPr>
            <w:r w:rsidRPr="00203625">
              <w:rPr>
                <w:spacing w:val="-3"/>
                <w:sz w:val="24"/>
                <w:lang w:val="ru-RU"/>
              </w:rPr>
              <w:t xml:space="preserve">Размещение </w:t>
            </w:r>
            <w:r w:rsidRPr="00203625">
              <w:rPr>
                <w:spacing w:val="-2"/>
                <w:sz w:val="24"/>
                <w:lang w:val="ru-RU"/>
              </w:rPr>
              <w:t>сооружений, предназначенных для причаливания, хранения и обслуживания</w:t>
            </w:r>
            <w:r w:rsidRPr="00203625">
              <w:rPr>
                <w:spacing w:val="-5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яхт,</w:t>
            </w:r>
            <w:r w:rsidRPr="00203625">
              <w:rPr>
                <w:spacing w:val="3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катеров,</w:t>
            </w:r>
            <w:r w:rsidRPr="00203625">
              <w:rPr>
                <w:spacing w:val="4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лодок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 других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маломерных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судов</w:t>
            </w:r>
          </w:p>
          <w:p w:rsidR="00203625" w:rsidRPr="00203625" w:rsidRDefault="00203625" w:rsidP="00203625">
            <w:pPr>
              <w:pStyle w:val="TableParagraph"/>
              <w:spacing w:before="2"/>
              <w:ind w:left="194" w:right="1962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 размер земельного участка – не подлежит 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Предельная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высота – 15 м;</w:t>
            </w:r>
          </w:p>
          <w:p w:rsidR="00203625" w:rsidRPr="00203625" w:rsidRDefault="00203625" w:rsidP="00203625">
            <w:pPr>
              <w:pStyle w:val="TableParagraph"/>
              <w:spacing w:before="3" w:line="269" w:lineRule="exact"/>
              <w:ind w:left="194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203625">
            <w:pPr>
              <w:pStyle w:val="TableParagraph"/>
              <w:spacing w:before="2" w:line="230" w:lineRule="auto"/>
              <w:ind w:left="194" w:right="2837"/>
              <w:jc w:val="both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процент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застройки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не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Коэффициент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плотности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застройки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29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2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pacing w:val="18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установлению;</w:t>
            </w:r>
          </w:p>
        </w:tc>
      </w:tr>
      <w:tr w:rsidR="00203625" w:rsidRPr="00212C1D" w:rsidTr="00203625">
        <w:trPr>
          <w:trHeight w:val="2193"/>
        </w:trPr>
        <w:tc>
          <w:tcPr>
            <w:tcW w:w="2909" w:type="dxa"/>
          </w:tcPr>
          <w:p w:rsidR="00203625" w:rsidRPr="00212C1D" w:rsidRDefault="00203625" w:rsidP="00203625">
            <w:pPr>
              <w:pStyle w:val="TableParagraph"/>
              <w:spacing w:line="275" w:lineRule="exact"/>
              <w:ind w:right="1214"/>
              <w:jc w:val="right"/>
              <w:rPr>
                <w:sz w:val="24"/>
              </w:rPr>
            </w:pPr>
            <w:r w:rsidRPr="00212C1D">
              <w:rPr>
                <w:sz w:val="24"/>
              </w:rPr>
              <w:lastRenderedPageBreak/>
              <w:t>8.3</w:t>
            </w:r>
          </w:p>
        </w:tc>
        <w:tc>
          <w:tcPr>
            <w:tcW w:w="2333" w:type="dxa"/>
          </w:tcPr>
          <w:p w:rsidR="00203625" w:rsidRPr="00212C1D" w:rsidRDefault="00203625" w:rsidP="00203625">
            <w:pPr>
              <w:pStyle w:val="TableParagraph"/>
              <w:spacing w:before="5" w:line="232" w:lineRule="auto"/>
              <w:ind w:left="482" w:right="432" w:firstLine="72"/>
              <w:rPr>
                <w:sz w:val="24"/>
              </w:rPr>
            </w:pPr>
            <w:r w:rsidRPr="00212C1D">
              <w:rPr>
                <w:spacing w:val="-2"/>
                <w:sz w:val="24"/>
              </w:rPr>
              <w:t>Обеспечение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внутреннего</w:t>
            </w:r>
            <w:r w:rsidRPr="00212C1D">
              <w:rPr>
                <w:spacing w:val="1"/>
                <w:sz w:val="24"/>
              </w:rPr>
              <w:t xml:space="preserve"> </w:t>
            </w:r>
            <w:r w:rsidRPr="00212C1D">
              <w:rPr>
                <w:spacing w:val="-2"/>
                <w:sz w:val="24"/>
              </w:rPr>
              <w:t>правопорядка</w:t>
            </w:r>
          </w:p>
        </w:tc>
        <w:tc>
          <w:tcPr>
            <w:tcW w:w="9647" w:type="dxa"/>
          </w:tcPr>
          <w:p w:rsidR="00203625" w:rsidRPr="00203625" w:rsidRDefault="00203625" w:rsidP="00203625">
            <w:pPr>
              <w:pStyle w:val="TableParagraph"/>
              <w:spacing w:before="6" w:line="237" w:lineRule="auto"/>
              <w:ind w:left="127" w:right="89" w:firstLine="62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 объектов капитального строительства, необходимых для подготовки 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поддержания в готовности органов внутренних дел и спасательных служб, в которых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существует военизированная служба; размещение объектов гражданской обороны, за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исключением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объектов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гражданской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обороны,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являющихся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частями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производственных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</w:t>
            </w:r>
          </w:p>
          <w:p w:rsidR="00203625" w:rsidRPr="00203625" w:rsidRDefault="00203625" w:rsidP="00203625">
            <w:pPr>
              <w:pStyle w:val="TableParagraph"/>
              <w:spacing w:before="221"/>
              <w:ind w:left="194" w:right="885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размер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земельного</w:t>
            </w:r>
            <w:r w:rsidRPr="00203625">
              <w:rPr>
                <w:spacing w:val="30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участка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неподлежит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</w:t>
            </w:r>
          </w:p>
        </w:tc>
      </w:tr>
    </w:tbl>
    <w:p w:rsid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Default="00203625" w:rsidP="00203625"/>
    <w:p w:rsidR="00203625" w:rsidRPr="00212C1D" w:rsidRDefault="00203625" w:rsidP="00203625">
      <w:pPr>
        <w:spacing w:before="5" w:after="1"/>
        <w:rPr>
          <w:b/>
          <w:sz w:val="15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333"/>
        <w:gridCol w:w="9647"/>
      </w:tblGrid>
      <w:tr w:rsidR="00203625" w:rsidRPr="00212C1D" w:rsidTr="00FC77B9">
        <w:trPr>
          <w:trHeight w:val="3317"/>
        </w:trPr>
        <w:tc>
          <w:tcPr>
            <w:tcW w:w="2909" w:type="dxa"/>
          </w:tcPr>
          <w:p w:rsidR="00203625" w:rsidRPr="00203625" w:rsidRDefault="00203625" w:rsidP="00FC77B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33" w:type="dxa"/>
          </w:tcPr>
          <w:p w:rsidR="00203625" w:rsidRPr="00203625" w:rsidRDefault="00203625" w:rsidP="00FC77B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647" w:type="dxa"/>
          </w:tcPr>
          <w:p w:rsidR="00203625" w:rsidRPr="00203625" w:rsidRDefault="00203625" w:rsidP="00FC77B9">
            <w:pPr>
              <w:pStyle w:val="TableParagraph"/>
              <w:ind w:left="127" w:right="42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осуществлении строительства – не менее 5 м; от красной линии проездов – не менее 3 м. 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условиях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сложившейся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капитального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</w:p>
          <w:p w:rsidR="00203625" w:rsidRPr="00203625" w:rsidRDefault="00203625" w:rsidP="00FC77B9">
            <w:pPr>
              <w:pStyle w:val="TableParagraph"/>
              <w:ind w:left="194"/>
              <w:jc w:val="both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Предельная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высота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20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м;</w:t>
            </w:r>
          </w:p>
          <w:p w:rsidR="00203625" w:rsidRPr="00203625" w:rsidRDefault="00203625" w:rsidP="00FC77B9">
            <w:pPr>
              <w:pStyle w:val="TableParagraph"/>
              <w:spacing w:before="215"/>
              <w:ind w:left="194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FC77B9">
            <w:pPr>
              <w:pStyle w:val="TableParagraph"/>
              <w:tabs>
                <w:tab w:val="left" w:pos="1980"/>
                <w:tab w:val="left" w:pos="3564"/>
                <w:tab w:val="left" w:pos="4806"/>
                <w:tab w:val="left" w:pos="6169"/>
                <w:tab w:val="left" w:pos="7158"/>
                <w:tab w:val="left" w:pos="7786"/>
                <w:tab w:val="left" w:pos="8123"/>
                <w:tab w:val="left" w:pos="8564"/>
              </w:tabs>
              <w:spacing w:before="20" w:line="242" w:lineRule="auto"/>
              <w:ind w:left="127" w:right="89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z w:val="24"/>
                <w:lang w:val="ru-RU"/>
              </w:rPr>
              <w:tab/>
              <w:t>коэффициент</w:t>
            </w:r>
            <w:r w:rsidRPr="00203625">
              <w:rPr>
                <w:sz w:val="24"/>
                <w:lang w:val="ru-RU"/>
              </w:rPr>
              <w:tab/>
              <w:t>застройки</w:t>
            </w:r>
            <w:r w:rsidRPr="00203625">
              <w:rPr>
                <w:sz w:val="24"/>
                <w:lang w:val="ru-RU"/>
              </w:rPr>
              <w:tab/>
              <w:t>земельного</w:t>
            </w:r>
            <w:r w:rsidRPr="00203625">
              <w:rPr>
                <w:sz w:val="24"/>
                <w:lang w:val="ru-RU"/>
              </w:rPr>
              <w:tab/>
              <w:t>участка</w:t>
            </w:r>
            <w:r w:rsidRPr="00203625">
              <w:rPr>
                <w:sz w:val="24"/>
                <w:lang w:val="ru-RU"/>
              </w:rPr>
              <w:tab/>
              <w:t>(Кз)</w:t>
            </w:r>
            <w:r w:rsidRPr="00203625">
              <w:rPr>
                <w:sz w:val="24"/>
                <w:lang w:val="ru-RU"/>
              </w:rPr>
              <w:tab/>
              <w:t>–</w:t>
            </w:r>
            <w:r w:rsidRPr="00203625">
              <w:rPr>
                <w:sz w:val="24"/>
                <w:lang w:val="ru-RU"/>
              </w:rPr>
              <w:tab/>
              <w:t>не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3"/>
                <w:sz w:val="24"/>
                <w:lang w:val="ru-RU"/>
              </w:rPr>
              <w:t>подлежит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</w:t>
            </w:r>
          </w:p>
          <w:p w:rsidR="00203625" w:rsidRPr="00203625" w:rsidRDefault="00203625" w:rsidP="00FC77B9">
            <w:pPr>
              <w:pStyle w:val="TableParagraph"/>
              <w:spacing w:before="9"/>
              <w:ind w:left="127" w:right="230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коэффициент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плотности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(Кпз)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</w:t>
            </w:r>
          </w:p>
        </w:tc>
      </w:tr>
      <w:tr w:rsidR="00203625" w:rsidRPr="00212C1D" w:rsidTr="00FC77B9">
        <w:trPr>
          <w:trHeight w:val="3315"/>
        </w:trPr>
        <w:tc>
          <w:tcPr>
            <w:tcW w:w="2909" w:type="dxa"/>
          </w:tcPr>
          <w:p w:rsidR="00203625" w:rsidRPr="00212C1D" w:rsidRDefault="00203625" w:rsidP="00FC77B9">
            <w:pPr>
              <w:pStyle w:val="TableParagraph"/>
              <w:spacing w:line="265" w:lineRule="exact"/>
              <w:ind w:left="271" w:right="148"/>
              <w:jc w:val="center"/>
              <w:rPr>
                <w:sz w:val="24"/>
              </w:rPr>
            </w:pPr>
            <w:r w:rsidRPr="00212C1D">
              <w:rPr>
                <w:sz w:val="24"/>
              </w:rPr>
              <w:t>12.0</w:t>
            </w:r>
          </w:p>
        </w:tc>
        <w:tc>
          <w:tcPr>
            <w:tcW w:w="2333" w:type="dxa"/>
          </w:tcPr>
          <w:p w:rsidR="00203625" w:rsidRPr="00203625" w:rsidRDefault="00203625" w:rsidP="00FC77B9">
            <w:pPr>
              <w:pStyle w:val="TableParagraph"/>
              <w:ind w:left="184" w:right="93" w:firstLine="6"/>
              <w:jc w:val="center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Земельные участки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(территории)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общего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пользования</w:t>
            </w:r>
          </w:p>
        </w:tc>
        <w:tc>
          <w:tcPr>
            <w:tcW w:w="9647" w:type="dxa"/>
          </w:tcPr>
          <w:p w:rsidR="00203625" w:rsidRPr="00203625" w:rsidRDefault="00203625" w:rsidP="00FC77B9">
            <w:pPr>
              <w:pStyle w:val="TableParagraph"/>
              <w:ind w:left="127" w:right="38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улично-дорожной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сети,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автомобильных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дорог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пешеходных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тротуаров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границах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населенных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пунктов,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пешеходных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переходов,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набережных,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береговых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полос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водных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общего пользования,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скверов,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бульваров,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площадей,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проездов,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малых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архитектурных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форм</w:t>
            </w:r>
            <w:r w:rsidRPr="00203625">
              <w:rPr>
                <w:spacing w:val="4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благоустройства.</w:t>
            </w:r>
          </w:p>
          <w:p w:rsidR="00203625" w:rsidRPr="00203625" w:rsidRDefault="00203625" w:rsidP="00FC77B9">
            <w:pPr>
              <w:pStyle w:val="TableParagraph"/>
              <w:spacing w:before="218" w:line="274" w:lineRule="exact"/>
              <w:ind w:left="194"/>
              <w:jc w:val="both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Размеры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земельных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участков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-2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не</w:t>
            </w:r>
            <w:r w:rsidRPr="00203625">
              <w:rPr>
                <w:spacing w:val="-2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подлежат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установлению.</w:t>
            </w:r>
          </w:p>
          <w:p w:rsidR="00203625" w:rsidRPr="00203625" w:rsidRDefault="00203625" w:rsidP="00FC77B9">
            <w:pPr>
              <w:pStyle w:val="TableParagraph"/>
              <w:spacing w:before="4" w:line="232" w:lineRule="auto"/>
              <w:ind w:left="194" w:right="919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 отступ от границ земельного участка – не подлежит установлению.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Предельное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количество</w:t>
            </w:r>
            <w:r w:rsidRPr="00203625">
              <w:rPr>
                <w:spacing w:val="26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этажей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или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предельнаявысота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2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установлению.</w:t>
            </w:r>
            <w:r w:rsidRPr="00203625">
              <w:rPr>
                <w:spacing w:val="-5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FC77B9">
            <w:pPr>
              <w:pStyle w:val="TableParagraph"/>
              <w:spacing w:before="25" w:line="247" w:lineRule="auto"/>
              <w:ind w:left="194" w:right="2792"/>
              <w:jc w:val="both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Коэффициент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плотности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застройки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</w:tc>
      </w:tr>
    </w:tbl>
    <w:p w:rsidR="00203625" w:rsidRPr="00203625" w:rsidRDefault="00203625" w:rsidP="00203625">
      <w:pPr>
        <w:pStyle w:val="2"/>
        <w:spacing w:line="270" w:lineRule="exact"/>
        <w:ind w:right="165"/>
        <w:rPr>
          <w:color w:val="000000" w:themeColor="text1"/>
          <w:spacing w:val="-1"/>
        </w:rPr>
      </w:pPr>
      <w:bookmarkStart w:id="4" w:name="_Toc143868863"/>
      <w:bookmarkStart w:id="5" w:name="_Toc163198581"/>
    </w:p>
    <w:p w:rsidR="00203625" w:rsidRPr="00203625" w:rsidRDefault="00203625" w:rsidP="00203625">
      <w:pPr>
        <w:pStyle w:val="2"/>
        <w:spacing w:line="270" w:lineRule="exact"/>
        <w:ind w:right="165" w:firstLine="851"/>
        <w:rPr>
          <w:color w:val="000000" w:themeColor="text1"/>
        </w:rPr>
      </w:pPr>
      <w:r w:rsidRPr="00203625">
        <w:rPr>
          <w:color w:val="000000" w:themeColor="text1"/>
          <w:spacing w:val="-1"/>
        </w:rPr>
        <w:t>Условно</w:t>
      </w:r>
      <w:r w:rsidRPr="00203625">
        <w:rPr>
          <w:color w:val="000000" w:themeColor="text1"/>
          <w:spacing w:val="-11"/>
        </w:rPr>
        <w:t xml:space="preserve"> </w:t>
      </w:r>
      <w:r w:rsidRPr="00203625">
        <w:rPr>
          <w:color w:val="000000" w:themeColor="text1"/>
          <w:spacing w:val="-1"/>
        </w:rPr>
        <w:t>разрешенные</w:t>
      </w:r>
      <w:r w:rsidRPr="00203625">
        <w:rPr>
          <w:color w:val="000000" w:themeColor="text1"/>
          <w:spacing w:val="-14"/>
        </w:rPr>
        <w:t xml:space="preserve"> </w:t>
      </w:r>
      <w:r w:rsidRPr="00203625">
        <w:rPr>
          <w:color w:val="000000" w:themeColor="text1"/>
          <w:spacing w:val="-1"/>
        </w:rPr>
        <w:t>виды</w:t>
      </w:r>
      <w:r w:rsidRPr="00203625">
        <w:rPr>
          <w:color w:val="000000" w:themeColor="text1"/>
          <w:spacing w:val="-7"/>
        </w:rPr>
        <w:t xml:space="preserve"> </w:t>
      </w:r>
      <w:r w:rsidRPr="00203625">
        <w:rPr>
          <w:color w:val="000000" w:themeColor="text1"/>
        </w:rPr>
        <w:t>использования</w:t>
      </w:r>
      <w:bookmarkEnd w:id="4"/>
      <w:bookmarkEnd w:id="5"/>
    </w:p>
    <w:p w:rsidR="00203625" w:rsidRPr="00212C1D" w:rsidRDefault="00203625" w:rsidP="00203625">
      <w:pPr>
        <w:spacing w:before="3" w:after="1"/>
        <w:rPr>
          <w:b/>
          <w:sz w:val="25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3"/>
        <w:gridCol w:w="2266"/>
        <w:gridCol w:w="9560"/>
      </w:tblGrid>
      <w:tr w:rsidR="00203625" w:rsidRPr="00212C1D" w:rsidTr="00203625">
        <w:trPr>
          <w:trHeight w:val="1934"/>
        </w:trPr>
        <w:tc>
          <w:tcPr>
            <w:tcW w:w="3053" w:type="dxa"/>
          </w:tcPr>
          <w:p w:rsidR="00203625" w:rsidRPr="00203625" w:rsidRDefault="00203625" w:rsidP="00203625">
            <w:pPr>
              <w:pStyle w:val="TableParagraph"/>
              <w:spacing w:line="247" w:lineRule="auto"/>
              <w:ind w:left="354" w:right="225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pacing w:val="-4"/>
                <w:sz w:val="24"/>
                <w:lang w:val="ru-RU"/>
              </w:rPr>
              <w:t>Код</w:t>
            </w:r>
            <w:r w:rsidRPr="00203625">
              <w:rPr>
                <w:b/>
                <w:spacing w:val="-19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4"/>
                <w:sz w:val="24"/>
                <w:lang w:val="ru-RU"/>
              </w:rPr>
              <w:t>вида</w:t>
            </w:r>
            <w:r w:rsidRPr="00203625">
              <w:rPr>
                <w:b/>
                <w:spacing w:val="-22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4"/>
                <w:sz w:val="24"/>
                <w:lang w:val="ru-RU"/>
              </w:rPr>
              <w:t>разрешенного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использования</w:t>
            </w:r>
          </w:p>
          <w:p w:rsidR="00203625" w:rsidRPr="00203625" w:rsidRDefault="00203625" w:rsidP="00203625">
            <w:pPr>
              <w:pStyle w:val="TableParagraph"/>
              <w:spacing w:line="274" w:lineRule="exact"/>
              <w:ind w:left="294" w:right="225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z w:val="24"/>
                <w:lang w:val="ru-RU"/>
              </w:rPr>
              <w:t>земельного</w:t>
            </w:r>
            <w:r w:rsidRPr="0020362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участка</w:t>
            </w:r>
          </w:p>
        </w:tc>
        <w:tc>
          <w:tcPr>
            <w:tcW w:w="2266" w:type="dxa"/>
          </w:tcPr>
          <w:p w:rsidR="00203625" w:rsidRPr="00203625" w:rsidRDefault="00203625" w:rsidP="00203625">
            <w:pPr>
              <w:pStyle w:val="TableParagraph"/>
              <w:spacing w:before="3" w:line="232" w:lineRule="auto"/>
              <w:ind w:left="266" w:right="192" w:firstLine="60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z w:val="24"/>
                <w:lang w:val="ru-RU"/>
              </w:rPr>
              <w:t>Разрешенное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использование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земельных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2"/>
                <w:sz w:val="24"/>
                <w:lang w:val="ru-RU"/>
              </w:rPr>
              <w:t>участков</w:t>
            </w:r>
            <w:r w:rsidRPr="00203625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1"/>
                <w:sz w:val="24"/>
                <w:lang w:val="ru-RU"/>
              </w:rPr>
              <w:t>и</w:t>
            </w:r>
            <w:r w:rsidRPr="00203625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1"/>
                <w:sz w:val="24"/>
                <w:lang w:val="ru-RU"/>
              </w:rPr>
              <w:t>виды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объектов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капитального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строительства</w:t>
            </w:r>
          </w:p>
        </w:tc>
        <w:tc>
          <w:tcPr>
            <w:tcW w:w="9560" w:type="dxa"/>
          </w:tcPr>
          <w:p w:rsidR="00203625" w:rsidRPr="00203625" w:rsidRDefault="00203625" w:rsidP="00203625">
            <w:pPr>
              <w:pStyle w:val="TableParagraph"/>
              <w:ind w:left="391" w:right="261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pacing w:val="-1"/>
                <w:sz w:val="24"/>
                <w:lang w:val="ru-RU"/>
              </w:rPr>
              <w:t>Предельные</w:t>
            </w:r>
            <w:r w:rsidRPr="00203625">
              <w:rPr>
                <w:b/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1"/>
                <w:sz w:val="24"/>
                <w:lang w:val="ru-RU"/>
              </w:rPr>
              <w:t>(минимальные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и(или)</w:t>
            </w:r>
            <w:r w:rsidRPr="00203625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максимальные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размеры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земельных</w:t>
            </w:r>
            <w:r w:rsidRPr="00203625">
              <w:rPr>
                <w:b/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участков</w:t>
            </w:r>
            <w:r w:rsidRPr="00203625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предельные параметры разрешенного строительства, реконструкции объектов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капитального</w:t>
            </w:r>
            <w:r w:rsidRPr="0020362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строительства)</w:t>
            </w:r>
          </w:p>
        </w:tc>
      </w:tr>
      <w:tr w:rsidR="00203625" w:rsidRPr="00212C1D" w:rsidTr="00203625">
        <w:trPr>
          <w:trHeight w:val="273"/>
        </w:trPr>
        <w:tc>
          <w:tcPr>
            <w:tcW w:w="3053" w:type="dxa"/>
          </w:tcPr>
          <w:p w:rsidR="00203625" w:rsidRPr="00212C1D" w:rsidRDefault="00203625" w:rsidP="00203625">
            <w:pPr>
              <w:pStyle w:val="TableParagraph"/>
              <w:spacing w:line="253" w:lineRule="exact"/>
              <w:ind w:left="352" w:right="225"/>
              <w:jc w:val="center"/>
              <w:rPr>
                <w:sz w:val="24"/>
              </w:rPr>
            </w:pPr>
            <w:r w:rsidRPr="00212C1D">
              <w:rPr>
                <w:sz w:val="24"/>
              </w:rPr>
              <w:t>4.1</w:t>
            </w:r>
          </w:p>
        </w:tc>
        <w:tc>
          <w:tcPr>
            <w:tcW w:w="2266" w:type="dxa"/>
          </w:tcPr>
          <w:p w:rsidR="00203625" w:rsidRPr="00212C1D" w:rsidRDefault="00203625" w:rsidP="00203625">
            <w:pPr>
              <w:pStyle w:val="TableParagraph"/>
              <w:spacing w:line="253" w:lineRule="exact"/>
              <w:ind w:left="766"/>
              <w:rPr>
                <w:sz w:val="24"/>
              </w:rPr>
            </w:pPr>
            <w:r w:rsidRPr="00212C1D">
              <w:rPr>
                <w:sz w:val="24"/>
              </w:rPr>
              <w:t>Деловое</w:t>
            </w:r>
          </w:p>
        </w:tc>
        <w:tc>
          <w:tcPr>
            <w:tcW w:w="9560" w:type="dxa"/>
          </w:tcPr>
          <w:p w:rsidR="00203625" w:rsidRPr="00203625" w:rsidRDefault="00203625" w:rsidP="00203625">
            <w:pPr>
              <w:pStyle w:val="TableParagraph"/>
              <w:spacing w:line="253" w:lineRule="exact"/>
              <w:ind w:left="199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 объектов</w:t>
            </w:r>
            <w:r w:rsidRPr="00203625">
              <w:rPr>
                <w:spacing w:val="3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капитального</w:t>
            </w:r>
            <w:r w:rsidRPr="00203625">
              <w:rPr>
                <w:spacing w:val="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строительства</w:t>
            </w:r>
            <w:r w:rsidRPr="00203625">
              <w:rPr>
                <w:spacing w:val="4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2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целью:</w:t>
            </w:r>
            <w:r w:rsidRPr="00203625">
              <w:rPr>
                <w:spacing w:val="4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размещения</w:t>
            </w:r>
            <w:r w:rsidRPr="00203625">
              <w:rPr>
                <w:spacing w:val="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</w:p>
        </w:tc>
      </w:tr>
    </w:tbl>
    <w:p w:rsidR="00203625" w:rsidRDefault="00203625" w:rsidP="00203625">
      <w:pPr>
        <w:spacing w:line="253" w:lineRule="exact"/>
      </w:pPr>
    </w:p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Default="00203625" w:rsidP="00203625">
      <w:pPr>
        <w:spacing w:line="253" w:lineRule="exact"/>
      </w:pPr>
    </w:p>
    <w:p w:rsidR="00203625" w:rsidRDefault="00203625" w:rsidP="00203625">
      <w:pPr>
        <w:spacing w:line="253" w:lineRule="exact"/>
      </w:pPr>
    </w:p>
    <w:p w:rsidR="00203625" w:rsidRPr="00212C1D" w:rsidRDefault="00203625" w:rsidP="00203625">
      <w:pPr>
        <w:spacing w:before="5" w:after="1"/>
        <w:rPr>
          <w:b/>
          <w:sz w:val="15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3"/>
        <w:gridCol w:w="2266"/>
        <w:gridCol w:w="9560"/>
      </w:tblGrid>
      <w:tr w:rsidR="00203625" w:rsidRPr="00212C1D" w:rsidTr="00FC77B9">
        <w:trPr>
          <w:trHeight w:val="4421"/>
        </w:trPr>
        <w:tc>
          <w:tcPr>
            <w:tcW w:w="3053" w:type="dxa"/>
          </w:tcPr>
          <w:p w:rsidR="00203625" w:rsidRPr="00203625" w:rsidRDefault="00203625" w:rsidP="00FC77B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66" w:type="dxa"/>
          </w:tcPr>
          <w:p w:rsidR="00203625" w:rsidRPr="00212C1D" w:rsidRDefault="00203625" w:rsidP="00FC77B9">
            <w:pPr>
              <w:pStyle w:val="TableParagraph"/>
              <w:spacing w:line="261" w:lineRule="exact"/>
              <w:ind w:left="573"/>
              <w:rPr>
                <w:sz w:val="24"/>
              </w:rPr>
            </w:pPr>
            <w:r w:rsidRPr="00212C1D">
              <w:rPr>
                <w:sz w:val="24"/>
              </w:rPr>
              <w:t>управление</w:t>
            </w:r>
          </w:p>
        </w:tc>
        <w:tc>
          <w:tcPr>
            <w:tcW w:w="9560" w:type="dxa"/>
          </w:tcPr>
          <w:p w:rsidR="00203625" w:rsidRPr="00203625" w:rsidRDefault="00203625" w:rsidP="00FC77B9">
            <w:pPr>
              <w:pStyle w:val="TableParagraph"/>
              <w:ind w:left="141" w:right="53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управленческой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деятельности,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связанной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государственным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или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муниципальным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управлением и оказанием услуг, а также с целью обеспечения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совершения сделок, не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требующих передачи товара в момент их совершения между организациями, в том числе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биржевая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деятельность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(за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исключением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банковской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страховой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деятельности)</w:t>
            </w:r>
          </w:p>
          <w:p w:rsidR="00203625" w:rsidRPr="00203625" w:rsidRDefault="00203625" w:rsidP="00FC77B9">
            <w:pPr>
              <w:pStyle w:val="TableParagraph"/>
              <w:spacing w:before="215"/>
              <w:ind w:left="199"/>
              <w:jc w:val="both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Минимальный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размер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земельного</w:t>
            </w:r>
            <w:r w:rsidRPr="00203625">
              <w:rPr>
                <w:spacing w:val="1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участка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1000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кв.м;</w:t>
            </w:r>
          </w:p>
          <w:p w:rsidR="00203625" w:rsidRPr="00203625" w:rsidRDefault="00203625" w:rsidP="00FC77B9">
            <w:pPr>
              <w:pStyle w:val="TableParagraph"/>
              <w:spacing w:before="19" w:line="273" w:lineRule="exact"/>
              <w:ind w:left="199"/>
              <w:jc w:val="both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размер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земельного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участка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не</w:t>
            </w:r>
            <w:r w:rsidRPr="00203625">
              <w:rPr>
                <w:spacing w:val="-29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подлежит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установлению;</w:t>
            </w:r>
          </w:p>
          <w:p w:rsidR="00203625" w:rsidRPr="00203625" w:rsidRDefault="00203625" w:rsidP="00FC77B9">
            <w:pPr>
              <w:pStyle w:val="TableParagraph"/>
              <w:ind w:left="141" w:right="34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осуществлении строительства</w:t>
            </w:r>
            <w:r w:rsidRPr="00203625">
              <w:rPr>
                <w:spacing w:val="6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не менее 5 м; от красной линии проездов</w:t>
            </w:r>
            <w:r w:rsidRPr="00203625">
              <w:rPr>
                <w:spacing w:val="6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не менее 3 м.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 условиях сложившейся застройки допускается размещение объектов капитального по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</w:p>
          <w:p w:rsidR="00203625" w:rsidRPr="00203625" w:rsidRDefault="00203625" w:rsidP="00FC77B9">
            <w:pPr>
              <w:pStyle w:val="TableParagraph"/>
              <w:spacing w:before="4" w:line="242" w:lineRule="auto"/>
              <w:ind w:left="199" w:right="5450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Максимальное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3.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FC77B9">
            <w:pPr>
              <w:pStyle w:val="TableParagraph"/>
              <w:spacing w:before="9"/>
              <w:ind w:left="199" w:right="658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 коэффициент застройки земельного участка (Кз) – 0,8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коэффициент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плотности</w:t>
            </w:r>
            <w:r w:rsidRPr="00203625">
              <w:rPr>
                <w:spacing w:val="-19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застройки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земельного</w:t>
            </w:r>
            <w:r w:rsidRPr="00203625">
              <w:rPr>
                <w:spacing w:val="2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участка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(Кпз)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2,4</w:t>
            </w:r>
          </w:p>
        </w:tc>
      </w:tr>
      <w:tr w:rsidR="00203625" w:rsidRPr="00212C1D" w:rsidTr="00FC77B9">
        <w:trPr>
          <w:trHeight w:val="4697"/>
        </w:trPr>
        <w:tc>
          <w:tcPr>
            <w:tcW w:w="3053" w:type="dxa"/>
          </w:tcPr>
          <w:p w:rsidR="00203625" w:rsidRPr="00212C1D" w:rsidRDefault="00203625" w:rsidP="00FC77B9">
            <w:pPr>
              <w:pStyle w:val="TableParagraph"/>
              <w:spacing w:line="268" w:lineRule="exact"/>
              <w:ind w:left="352" w:right="225"/>
              <w:jc w:val="center"/>
              <w:rPr>
                <w:sz w:val="24"/>
              </w:rPr>
            </w:pPr>
            <w:r w:rsidRPr="00212C1D">
              <w:rPr>
                <w:sz w:val="24"/>
              </w:rPr>
              <w:lastRenderedPageBreak/>
              <w:t>4.6</w:t>
            </w:r>
          </w:p>
        </w:tc>
        <w:tc>
          <w:tcPr>
            <w:tcW w:w="2266" w:type="dxa"/>
          </w:tcPr>
          <w:p w:rsidR="00203625" w:rsidRPr="00212C1D" w:rsidRDefault="00203625" w:rsidP="00FC77B9">
            <w:pPr>
              <w:pStyle w:val="TableParagraph"/>
              <w:spacing w:line="235" w:lineRule="auto"/>
              <w:ind w:left="746" w:right="320" w:hanging="308"/>
              <w:rPr>
                <w:sz w:val="24"/>
              </w:rPr>
            </w:pPr>
            <w:r w:rsidRPr="00212C1D">
              <w:rPr>
                <w:spacing w:val="-2"/>
                <w:sz w:val="24"/>
              </w:rPr>
              <w:t>Общественное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питание</w:t>
            </w:r>
          </w:p>
        </w:tc>
        <w:tc>
          <w:tcPr>
            <w:tcW w:w="9560" w:type="dxa"/>
          </w:tcPr>
          <w:p w:rsidR="00203625" w:rsidRPr="00203625" w:rsidRDefault="00203625" w:rsidP="00FC77B9">
            <w:pPr>
              <w:pStyle w:val="TableParagraph"/>
              <w:tabs>
                <w:tab w:val="left" w:pos="1726"/>
                <w:tab w:val="left" w:pos="2935"/>
                <w:tab w:val="left" w:pos="4603"/>
                <w:tab w:val="left" w:pos="6337"/>
                <w:tab w:val="left" w:pos="6725"/>
                <w:tab w:val="left" w:pos="7594"/>
                <w:tab w:val="left" w:pos="9001"/>
              </w:tabs>
              <w:spacing w:line="235" w:lineRule="auto"/>
              <w:ind w:left="141" w:right="95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z w:val="24"/>
                <w:lang w:val="ru-RU"/>
              </w:rPr>
              <w:tab/>
              <w:t>объектов</w:t>
            </w:r>
            <w:r w:rsidRPr="00203625">
              <w:rPr>
                <w:sz w:val="24"/>
                <w:lang w:val="ru-RU"/>
              </w:rPr>
              <w:tab/>
              <w:t>капитального</w:t>
            </w:r>
            <w:r w:rsidRPr="00203625">
              <w:rPr>
                <w:sz w:val="24"/>
                <w:lang w:val="ru-RU"/>
              </w:rPr>
              <w:tab/>
              <w:t>строительства</w:t>
            </w:r>
            <w:r w:rsidRPr="00203625">
              <w:rPr>
                <w:sz w:val="24"/>
                <w:lang w:val="ru-RU"/>
              </w:rPr>
              <w:tab/>
              <w:t>в</w:t>
            </w:r>
            <w:r w:rsidRPr="00203625">
              <w:rPr>
                <w:sz w:val="24"/>
                <w:lang w:val="ru-RU"/>
              </w:rPr>
              <w:tab/>
              <w:t>целях</w:t>
            </w:r>
            <w:r w:rsidRPr="00203625">
              <w:rPr>
                <w:sz w:val="24"/>
                <w:lang w:val="ru-RU"/>
              </w:rPr>
              <w:tab/>
              <w:t>устройства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6"/>
                <w:sz w:val="24"/>
                <w:lang w:val="ru-RU"/>
              </w:rPr>
              <w:t>мест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общественного</w:t>
            </w:r>
            <w:r w:rsidRPr="00203625">
              <w:rPr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питания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(рестораны, кафе,</w:t>
            </w:r>
            <w:r w:rsidRPr="00203625">
              <w:rPr>
                <w:spacing w:val="4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столовые, закусочные, бары)</w:t>
            </w:r>
          </w:p>
          <w:p w:rsidR="00203625" w:rsidRPr="00203625" w:rsidRDefault="00203625" w:rsidP="00FC77B9">
            <w:pPr>
              <w:pStyle w:val="TableParagraph"/>
              <w:spacing w:before="10"/>
              <w:rPr>
                <w:b/>
                <w:sz w:val="20"/>
                <w:lang w:val="ru-RU"/>
              </w:rPr>
            </w:pPr>
          </w:p>
          <w:p w:rsidR="00203625" w:rsidRPr="00203625" w:rsidRDefault="00203625" w:rsidP="00FC77B9">
            <w:pPr>
              <w:pStyle w:val="TableParagraph"/>
              <w:spacing w:line="242" w:lineRule="auto"/>
              <w:ind w:left="199" w:right="658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Максимальная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вместимость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общественного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питания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-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150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мест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4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участков:</w:t>
            </w:r>
          </w:p>
          <w:p w:rsidR="00203625" w:rsidRPr="00203625" w:rsidRDefault="00203625" w:rsidP="00FC77B9">
            <w:pPr>
              <w:pStyle w:val="TableParagraph"/>
              <w:spacing w:line="275" w:lineRule="exact"/>
              <w:ind w:left="199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При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числе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мест,</w:t>
            </w:r>
            <w:r w:rsidRPr="00203625">
              <w:rPr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га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на 100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мест:</w:t>
            </w:r>
          </w:p>
          <w:p w:rsidR="00203625" w:rsidRPr="00203625" w:rsidRDefault="00203625" w:rsidP="00FC77B9">
            <w:pPr>
              <w:pStyle w:val="TableParagraph"/>
              <w:spacing w:line="274" w:lineRule="exact"/>
              <w:ind w:left="261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до</w:t>
            </w:r>
            <w:r w:rsidRPr="00203625">
              <w:rPr>
                <w:spacing w:val="2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50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мест</w:t>
            </w:r>
            <w:r w:rsidRPr="00203625">
              <w:rPr>
                <w:spacing w:val="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0,25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га;</w:t>
            </w:r>
          </w:p>
          <w:p w:rsidR="00203625" w:rsidRPr="00203625" w:rsidRDefault="00203625" w:rsidP="00FC77B9">
            <w:pPr>
              <w:pStyle w:val="TableParagraph"/>
              <w:spacing w:line="270" w:lineRule="exact"/>
              <w:ind w:left="199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свыше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50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до</w:t>
            </w:r>
            <w:r w:rsidRPr="00203625">
              <w:rPr>
                <w:spacing w:val="29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150</w:t>
            </w:r>
            <w:r w:rsidRPr="00203625">
              <w:rPr>
                <w:spacing w:val="-2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мест</w:t>
            </w:r>
            <w:r w:rsidRPr="00203625">
              <w:rPr>
                <w:spacing w:val="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0,15</w:t>
            </w:r>
            <w:r w:rsidRPr="00203625">
              <w:rPr>
                <w:spacing w:val="-2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га;</w:t>
            </w:r>
          </w:p>
          <w:p w:rsidR="00203625" w:rsidRPr="00203625" w:rsidRDefault="00203625" w:rsidP="00FC77B9">
            <w:pPr>
              <w:pStyle w:val="TableParagraph"/>
              <w:spacing w:line="270" w:lineRule="exact"/>
              <w:ind w:left="199"/>
              <w:rPr>
                <w:sz w:val="24"/>
                <w:lang w:val="ru-RU"/>
              </w:rPr>
            </w:pPr>
            <w:r w:rsidRPr="00203625">
              <w:rPr>
                <w:spacing w:val="-3"/>
                <w:sz w:val="24"/>
                <w:lang w:val="ru-RU"/>
              </w:rPr>
              <w:t>Максимальный</w:t>
            </w:r>
            <w:r w:rsidRPr="00203625">
              <w:rPr>
                <w:spacing w:val="6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размер</w:t>
            </w:r>
            <w:r w:rsidRPr="00203625">
              <w:rPr>
                <w:spacing w:val="-22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земельных</w:t>
            </w:r>
            <w:r w:rsidRPr="00203625">
              <w:rPr>
                <w:spacing w:val="6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участков</w:t>
            </w:r>
            <w:r w:rsidRPr="00203625">
              <w:rPr>
                <w:spacing w:val="2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установлению;</w:t>
            </w:r>
          </w:p>
          <w:p w:rsidR="00203625" w:rsidRPr="00203625" w:rsidRDefault="00203625" w:rsidP="00FC77B9">
            <w:pPr>
              <w:pStyle w:val="TableParagraph"/>
              <w:ind w:left="141" w:right="41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осуществлении строительства – не менее 10 м; от красной линии проездов – не менее 5 м.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 условиях сложившейся застройки допускается размещение объектов капитального по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</w:p>
          <w:p w:rsidR="00203625" w:rsidRPr="00203625" w:rsidRDefault="00203625" w:rsidP="00FC77B9">
            <w:pPr>
              <w:pStyle w:val="TableParagraph"/>
              <w:spacing w:before="5" w:line="242" w:lineRule="auto"/>
              <w:ind w:left="199" w:right="544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Максимальное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3;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FC77B9">
            <w:pPr>
              <w:pStyle w:val="TableParagraph"/>
              <w:spacing w:line="242" w:lineRule="auto"/>
              <w:ind w:left="199" w:right="658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 коэффициент застройки земельного участка (Кз)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0,8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Максимальный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коэффициент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плотности</w:t>
            </w:r>
            <w:r w:rsidRPr="00203625">
              <w:rPr>
                <w:spacing w:val="-19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застройки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земельного</w:t>
            </w:r>
            <w:r w:rsidRPr="00203625">
              <w:rPr>
                <w:spacing w:val="22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участка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(Кпз) –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2,4</w:t>
            </w:r>
          </w:p>
        </w:tc>
      </w:tr>
    </w:tbl>
    <w:p w:rsidR="00203625" w:rsidRPr="00212C1D" w:rsidRDefault="00203625" w:rsidP="00203625">
      <w:pPr>
        <w:spacing w:line="242" w:lineRule="auto"/>
        <w:sectPr w:rsidR="00203625" w:rsidRPr="00212C1D">
          <w:pgSz w:w="16850" w:h="11920" w:orient="landscape"/>
          <w:pgMar w:top="1020" w:right="0" w:bottom="860" w:left="440" w:header="806" w:footer="678" w:gutter="0"/>
          <w:cols w:space="720"/>
        </w:sectPr>
      </w:pPr>
    </w:p>
    <w:p w:rsidR="00203625" w:rsidRPr="00212C1D" w:rsidRDefault="00203625" w:rsidP="00203625">
      <w:pPr>
        <w:spacing w:before="6" w:after="1"/>
        <w:rPr>
          <w:b/>
          <w:sz w:val="13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3"/>
        <w:gridCol w:w="2266"/>
        <w:gridCol w:w="9560"/>
      </w:tblGrid>
      <w:tr w:rsidR="00203625" w:rsidRPr="00212C1D" w:rsidTr="00203625">
        <w:trPr>
          <w:trHeight w:val="6079"/>
        </w:trPr>
        <w:tc>
          <w:tcPr>
            <w:tcW w:w="3053" w:type="dxa"/>
          </w:tcPr>
          <w:p w:rsidR="00203625" w:rsidRPr="00212C1D" w:rsidRDefault="00203625" w:rsidP="00203625">
            <w:pPr>
              <w:pStyle w:val="TableParagraph"/>
              <w:spacing w:before="1"/>
              <w:ind w:right="1281"/>
              <w:jc w:val="right"/>
              <w:rPr>
                <w:sz w:val="24"/>
              </w:rPr>
            </w:pPr>
            <w:r w:rsidRPr="00212C1D">
              <w:rPr>
                <w:sz w:val="24"/>
              </w:rPr>
              <w:t>6.9</w:t>
            </w:r>
          </w:p>
        </w:tc>
        <w:tc>
          <w:tcPr>
            <w:tcW w:w="2266" w:type="dxa"/>
          </w:tcPr>
          <w:p w:rsidR="00203625" w:rsidRPr="00212C1D" w:rsidRDefault="00203625" w:rsidP="00203625">
            <w:pPr>
              <w:pStyle w:val="TableParagraph"/>
              <w:spacing w:before="1"/>
              <w:ind w:right="697"/>
              <w:jc w:val="right"/>
              <w:rPr>
                <w:sz w:val="24"/>
              </w:rPr>
            </w:pPr>
            <w:r w:rsidRPr="00212C1D">
              <w:rPr>
                <w:sz w:val="24"/>
              </w:rPr>
              <w:t>Склад</w:t>
            </w:r>
          </w:p>
        </w:tc>
        <w:tc>
          <w:tcPr>
            <w:tcW w:w="9560" w:type="dxa"/>
          </w:tcPr>
          <w:p w:rsidR="00203625" w:rsidRPr="00203625" w:rsidRDefault="00203625" w:rsidP="00203625">
            <w:pPr>
              <w:pStyle w:val="TableParagraph"/>
              <w:spacing w:before="6"/>
              <w:ind w:left="141" w:right="43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имеющих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назначение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временному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хранению,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распределению и перевалке грузов (за исключением хранения стратегических запасов), не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являющихся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частями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производственных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комплексов,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которых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был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создан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груз: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промышленные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базы,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Склад,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погрузочные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терминалы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доки,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нефтехранилища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нефтеналивные станции, газовые хранилища и обслуживающие их газоконденсатные 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газоперекачивающие станции, элеваторы и продовольственные Склад, за исключением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железнодорожных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перевалочных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складов</w:t>
            </w:r>
          </w:p>
          <w:p w:rsidR="00203625" w:rsidRPr="00203625" w:rsidRDefault="00203625" w:rsidP="00203625">
            <w:pPr>
              <w:pStyle w:val="TableParagraph"/>
              <w:spacing w:before="229"/>
              <w:ind w:left="199"/>
              <w:jc w:val="both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Минимальный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размер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земельного</w:t>
            </w:r>
            <w:r w:rsidRPr="00203625">
              <w:rPr>
                <w:spacing w:val="1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участка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0,5</w:t>
            </w:r>
            <w:r w:rsidRPr="00203625">
              <w:rPr>
                <w:spacing w:val="-2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га;</w:t>
            </w:r>
          </w:p>
          <w:p w:rsidR="00203625" w:rsidRPr="00203625" w:rsidRDefault="00203625" w:rsidP="00203625">
            <w:pPr>
              <w:pStyle w:val="TableParagraph"/>
              <w:spacing w:before="21" w:line="242" w:lineRule="auto"/>
              <w:ind w:left="199" w:right="1818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 размер земельного участка – не подлежит 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 границ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участка:</w:t>
            </w:r>
          </w:p>
          <w:p w:rsidR="00203625" w:rsidRPr="00203625" w:rsidRDefault="00203625" w:rsidP="00203625">
            <w:pPr>
              <w:pStyle w:val="TableParagraph"/>
              <w:spacing w:before="7"/>
              <w:ind w:left="141" w:right="41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осуществлении строительства – не менее 10 м; от красной линии проездов – не менее 5 м.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 условиях сложившейся застройки допускается размещение объектов капитального по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</w:p>
          <w:p w:rsidR="00203625" w:rsidRPr="00203625" w:rsidRDefault="00203625" w:rsidP="00203625">
            <w:pPr>
              <w:pStyle w:val="TableParagraph"/>
              <w:spacing w:line="274" w:lineRule="exact"/>
              <w:ind w:left="199"/>
              <w:jc w:val="both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Максимальное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количество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-4;</w:t>
            </w:r>
          </w:p>
          <w:p w:rsidR="00203625" w:rsidRPr="00203625" w:rsidRDefault="00203625" w:rsidP="00203625">
            <w:pPr>
              <w:pStyle w:val="TableParagraph"/>
              <w:spacing w:before="7"/>
              <w:rPr>
                <w:b/>
                <w:sz w:val="20"/>
                <w:lang w:val="ru-RU"/>
              </w:rPr>
            </w:pPr>
          </w:p>
          <w:p w:rsidR="00203625" w:rsidRPr="00203625" w:rsidRDefault="00203625" w:rsidP="00203625">
            <w:pPr>
              <w:pStyle w:val="TableParagraph"/>
              <w:ind w:left="199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203625">
            <w:pPr>
              <w:pStyle w:val="TableParagraph"/>
              <w:tabs>
                <w:tab w:val="left" w:pos="1980"/>
                <w:tab w:val="left" w:pos="6125"/>
                <w:tab w:val="left" w:pos="7105"/>
                <w:tab w:val="left" w:pos="7724"/>
              </w:tabs>
              <w:spacing w:before="31" w:line="237" w:lineRule="auto"/>
              <w:ind w:left="141" w:right="381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z w:val="24"/>
                <w:lang w:val="ru-RU"/>
              </w:rPr>
              <w:tab/>
              <w:t>коэффициент</w:t>
            </w:r>
            <w:r w:rsidRPr="00203625">
              <w:rPr>
                <w:spacing w:val="7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7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z w:val="24"/>
                <w:lang w:val="ru-RU"/>
              </w:rPr>
              <w:tab/>
              <w:t>участка</w:t>
            </w:r>
            <w:r w:rsidRPr="00203625">
              <w:rPr>
                <w:sz w:val="24"/>
                <w:lang w:val="ru-RU"/>
              </w:rPr>
              <w:tab/>
              <w:t>(Кз)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</w:t>
            </w:r>
          </w:p>
          <w:p w:rsidR="00203625" w:rsidRPr="00203625" w:rsidRDefault="00203625" w:rsidP="00203625">
            <w:pPr>
              <w:pStyle w:val="TableParagraph"/>
              <w:spacing w:before="1" w:line="237" w:lineRule="auto"/>
              <w:ind w:left="141" w:firstLine="542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коэффициент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плотности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(Кпз)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</w:t>
            </w:r>
          </w:p>
        </w:tc>
      </w:tr>
      <w:tr w:rsidR="00203625" w:rsidRPr="00212C1D" w:rsidTr="00203625">
        <w:trPr>
          <w:trHeight w:val="3602"/>
        </w:trPr>
        <w:tc>
          <w:tcPr>
            <w:tcW w:w="3053" w:type="dxa"/>
          </w:tcPr>
          <w:p w:rsidR="00203625" w:rsidRPr="00212C1D" w:rsidRDefault="00203625" w:rsidP="00203625">
            <w:pPr>
              <w:pStyle w:val="TableParagraph"/>
              <w:spacing w:before="3"/>
              <w:ind w:right="1281"/>
              <w:jc w:val="right"/>
              <w:rPr>
                <w:sz w:val="24"/>
              </w:rPr>
            </w:pPr>
            <w:r w:rsidRPr="00212C1D">
              <w:rPr>
                <w:sz w:val="24"/>
              </w:rPr>
              <w:lastRenderedPageBreak/>
              <w:t>5.1</w:t>
            </w:r>
          </w:p>
        </w:tc>
        <w:tc>
          <w:tcPr>
            <w:tcW w:w="2266" w:type="dxa"/>
          </w:tcPr>
          <w:p w:rsidR="00203625" w:rsidRPr="00212C1D" w:rsidRDefault="00203625" w:rsidP="00203625">
            <w:pPr>
              <w:pStyle w:val="TableParagraph"/>
              <w:spacing w:before="3"/>
              <w:ind w:right="710"/>
              <w:jc w:val="right"/>
              <w:rPr>
                <w:sz w:val="24"/>
              </w:rPr>
            </w:pPr>
            <w:r w:rsidRPr="00212C1D">
              <w:rPr>
                <w:sz w:val="24"/>
              </w:rPr>
              <w:t>Спорт</w:t>
            </w:r>
          </w:p>
        </w:tc>
        <w:tc>
          <w:tcPr>
            <w:tcW w:w="9560" w:type="dxa"/>
          </w:tcPr>
          <w:p w:rsidR="00203625" w:rsidRPr="00203625" w:rsidRDefault="00203625" w:rsidP="00203625">
            <w:pPr>
              <w:pStyle w:val="TableParagraph"/>
              <w:spacing w:before="3"/>
              <w:ind w:left="141" w:right="38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капитального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качестве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спортивных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клубов,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спортивных залов, бассейнов, устройство площадок для занятия спортом и физкультурой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(беговые дорожки, спортивные сооружения, теннисные корты, поля для спортивной игры,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автодромы,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мотодромы,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трамплины,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трассы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спортивные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стрельбища),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том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числе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водным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(причалы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сооружения,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необходимые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водных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видов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спорта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хранения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соответствующего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инвентаря);</w:t>
            </w:r>
          </w:p>
          <w:p w:rsidR="00203625" w:rsidRPr="00203625" w:rsidRDefault="00203625" w:rsidP="00203625">
            <w:pPr>
              <w:pStyle w:val="TableParagraph"/>
              <w:spacing w:before="4"/>
              <w:ind w:left="199"/>
              <w:jc w:val="both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размещение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спортивных</w:t>
            </w:r>
            <w:r w:rsidRPr="00203625">
              <w:rPr>
                <w:spacing w:val="-19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баз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лагерей.</w:t>
            </w:r>
          </w:p>
          <w:p w:rsidR="00203625" w:rsidRPr="00203625" w:rsidRDefault="00203625" w:rsidP="00203625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203625" w:rsidRPr="00203625" w:rsidRDefault="00203625" w:rsidP="00203625">
            <w:pPr>
              <w:pStyle w:val="TableParagraph"/>
              <w:spacing w:line="230" w:lineRule="auto"/>
              <w:ind w:left="199" w:right="846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 размер земельных участков - по СП 42.13330.2016 (приложение Д).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</w:t>
            </w:r>
            <w:r w:rsidRPr="00203625">
              <w:rPr>
                <w:spacing w:val="4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-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  <w:p w:rsidR="00203625" w:rsidRPr="00203625" w:rsidRDefault="00203625" w:rsidP="00203625">
            <w:pPr>
              <w:pStyle w:val="TableParagraph"/>
              <w:spacing w:before="9" w:line="232" w:lineRule="auto"/>
              <w:ind w:left="141" w:right="67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осуществлении строительства – не менее 10 м; от красной линии проездов – не менее 5 м.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3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условиях сложившейся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4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капитального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</w:t>
            </w:r>
          </w:p>
        </w:tc>
      </w:tr>
    </w:tbl>
    <w:p w:rsidR="00203625" w:rsidRDefault="00203625" w:rsidP="00203625">
      <w:pPr>
        <w:spacing w:line="232" w:lineRule="auto"/>
        <w:jc w:val="both"/>
      </w:pPr>
    </w:p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Pr="00203625" w:rsidRDefault="00203625" w:rsidP="00203625"/>
    <w:p w:rsidR="00203625" w:rsidRDefault="00203625" w:rsidP="00203625">
      <w:pPr>
        <w:spacing w:line="232" w:lineRule="auto"/>
        <w:jc w:val="both"/>
      </w:pPr>
    </w:p>
    <w:p w:rsidR="00203625" w:rsidRDefault="00203625" w:rsidP="00203625">
      <w:pPr>
        <w:spacing w:line="232" w:lineRule="auto"/>
        <w:jc w:val="both"/>
      </w:pPr>
    </w:p>
    <w:p w:rsidR="00203625" w:rsidRPr="00212C1D" w:rsidRDefault="00203625" w:rsidP="00203625">
      <w:pPr>
        <w:spacing w:before="5" w:after="1"/>
        <w:rPr>
          <w:b/>
          <w:sz w:val="15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3"/>
        <w:gridCol w:w="2266"/>
        <w:gridCol w:w="9560"/>
      </w:tblGrid>
      <w:tr w:rsidR="00203625" w:rsidRPr="00212C1D" w:rsidTr="00FC77B9">
        <w:trPr>
          <w:trHeight w:val="1655"/>
        </w:trPr>
        <w:tc>
          <w:tcPr>
            <w:tcW w:w="3053" w:type="dxa"/>
            <w:tcBorders>
              <w:bottom w:val="single" w:sz="6" w:space="0" w:color="000000"/>
            </w:tcBorders>
          </w:tcPr>
          <w:p w:rsidR="00203625" w:rsidRPr="00203625" w:rsidRDefault="00203625" w:rsidP="00FC77B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:rsidR="00203625" w:rsidRPr="00203625" w:rsidRDefault="00203625" w:rsidP="00FC77B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560" w:type="dxa"/>
            <w:tcBorders>
              <w:bottom w:val="single" w:sz="6" w:space="0" w:color="000000"/>
            </w:tcBorders>
          </w:tcPr>
          <w:p w:rsidR="00203625" w:rsidRPr="00203625" w:rsidRDefault="00203625" w:rsidP="00FC77B9">
            <w:pPr>
              <w:pStyle w:val="TableParagraph"/>
              <w:spacing w:line="251" w:lineRule="exact"/>
              <w:ind w:left="141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красной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линии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улиц</w:t>
            </w:r>
          </w:p>
          <w:p w:rsidR="00203625" w:rsidRPr="00203625" w:rsidRDefault="00203625" w:rsidP="00FC77B9">
            <w:pPr>
              <w:pStyle w:val="TableParagraph"/>
              <w:spacing w:line="242" w:lineRule="auto"/>
              <w:ind w:left="199" w:right="544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Максимальное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4;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FC77B9">
            <w:pPr>
              <w:pStyle w:val="TableParagraph"/>
              <w:spacing w:line="230" w:lineRule="auto"/>
              <w:ind w:left="199" w:right="658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 коэффициент застройки земельного участка (Кз) – 0,8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коэффициент</w:t>
            </w:r>
            <w:r w:rsidRPr="00203625">
              <w:rPr>
                <w:spacing w:val="-18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плотности</w:t>
            </w:r>
            <w:r w:rsidRPr="00203625">
              <w:rPr>
                <w:spacing w:val="-18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застройки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земельного</w:t>
            </w:r>
            <w:r w:rsidRPr="00203625">
              <w:rPr>
                <w:spacing w:val="17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участка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(Кпз)</w:t>
            </w:r>
            <w:r w:rsidRPr="00203625">
              <w:rPr>
                <w:spacing w:val="1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23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2,4</w:t>
            </w:r>
          </w:p>
        </w:tc>
      </w:tr>
      <w:tr w:rsidR="00203625" w:rsidRPr="00212C1D" w:rsidTr="00FC77B9">
        <w:trPr>
          <w:trHeight w:val="3029"/>
        </w:trPr>
        <w:tc>
          <w:tcPr>
            <w:tcW w:w="3053" w:type="dxa"/>
            <w:tcBorders>
              <w:top w:val="single" w:sz="6" w:space="0" w:color="000000"/>
            </w:tcBorders>
          </w:tcPr>
          <w:p w:rsidR="00203625" w:rsidRPr="00212C1D" w:rsidRDefault="00203625" w:rsidP="00FC77B9">
            <w:pPr>
              <w:pStyle w:val="TableParagraph"/>
              <w:spacing w:line="260" w:lineRule="exact"/>
              <w:ind w:left="352" w:right="225"/>
              <w:jc w:val="center"/>
              <w:rPr>
                <w:sz w:val="24"/>
              </w:rPr>
            </w:pPr>
            <w:r w:rsidRPr="00212C1D">
              <w:rPr>
                <w:sz w:val="24"/>
              </w:rPr>
              <w:t>5.3</w:t>
            </w:r>
          </w:p>
        </w:tc>
        <w:tc>
          <w:tcPr>
            <w:tcW w:w="2266" w:type="dxa"/>
            <w:tcBorders>
              <w:top w:val="single" w:sz="6" w:space="0" w:color="000000"/>
            </w:tcBorders>
          </w:tcPr>
          <w:p w:rsidR="00203625" w:rsidRPr="00212C1D" w:rsidRDefault="00203625" w:rsidP="00FC77B9">
            <w:pPr>
              <w:pStyle w:val="TableParagraph"/>
              <w:spacing w:line="260" w:lineRule="exact"/>
              <w:ind w:left="328"/>
              <w:rPr>
                <w:sz w:val="24"/>
              </w:rPr>
            </w:pPr>
            <w:r w:rsidRPr="00212C1D">
              <w:rPr>
                <w:sz w:val="24"/>
              </w:rPr>
              <w:t>Охота</w:t>
            </w:r>
            <w:r w:rsidRPr="00212C1D">
              <w:rPr>
                <w:spacing w:val="-11"/>
                <w:sz w:val="24"/>
              </w:rPr>
              <w:t xml:space="preserve"> </w:t>
            </w:r>
            <w:r w:rsidRPr="00212C1D">
              <w:rPr>
                <w:sz w:val="24"/>
              </w:rPr>
              <w:t>и</w:t>
            </w:r>
            <w:r w:rsidRPr="00212C1D">
              <w:rPr>
                <w:spacing w:val="-14"/>
                <w:sz w:val="24"/>
              </w:rPr>
              <w:t xml:space="preserve"> </w:t>
            </w:r>
            <w:r w:rsidRPr="00212C1D">
              <w:rPr>
                <w:sz w:val="24"/>
              </w:rPr>
              <w:t>рыбалка</w:t>
            </w:r>
          </w:p>
        </w:tc>
        <w:tc>
          <w:tcPr>
            <w:tcW w:w="9560" w:type="dxa"/>
            <w:tcBorders>
              <w:top w:val="single" w:sz="6" w:space="0" w:color="000000"/>
            </w:tcBorders>
          </w:tcPr>
          <w:p w:rsidR="00203625" w:rsidRPr="00203625" w:rsidRDefault="00203625" w:rsidP="00FC77B9">
            <w:pPr>
              <w:pStyle w:val="TableParagraph"/>
              <w:ind w:left="141" w:right="28" w:firstLine="57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Обустройство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мест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охоты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рыбалки,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том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числе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дома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охотника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или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рыболова,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необходимых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восстановления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поддержания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поголовья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зверей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или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количества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рыбы.</w:t>
            </w:r>
          </w:p>
          <w:p w:rsidR="00203625" w:rsidRPr="00203625" w:rsidRDefault="00203625" w:rsidP="00FC77B9">
            <w:pPr>
              <w:pStyle w:val="TableParagraph"/>
              <w:spacing w:before="215" w:line="274" w:lineRule="exact"/>
              <w:ind w:left="199"/>
              <w:rPr>
                <w:sz w:val="24"/>
                <w:lang w:val="ru-RU"/>
              </w:rPr>
            </w:pPr>
            <w:r w:rsidRPr="00203625">
              <w:rPr>
                <w:spacing w:val="-2"/>
                <w:sz w:val="24"/>
                <w:lang w:val="ru-RU"/>
              </w:rPr>
              <w:t>Размеры</w:t>
            </w:r>
            <w:r w:rsidRPr="00203625">
              <w:rPr>
                <w:spacing w:val="-1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земельных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участков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–</w:t>
            </w:r>
            <w:r w:rsidRPr="00203625">
              <w:rPr>
                <w:spacing w:val="-26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не</w:t>
            </w:r>
            <w:r w:rsidRPr="00203625">
              <w:rPr>
                <w:spacing w:val="-30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подлежат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установлению.</w:t>
            </w:r>
          </w:p>
          <w:p w:rsidR="00203625" w:rsidRPr="00203625" w:rsidRDefault="00203625" w:rsidP="00FC77B9">
            <w:pPr>
              <w:pStyle w:val="TableParagraph"/>
              <w:spacing w:before="5" w:line="232" w:lineRule="auto"/>
              <w:ind w:left="199"/>
              <w:rPr>
                <w:sz w:val="24"/>
                <w:lang w:val="ru-RU"/>
              </w:rPr>
            </w:pPr>
            <w:r w:rsidRPr="00203625">
              <w:rPr>
                <w:spacing w:val="-3"/>
                <w:sz w:val="24"/>
                <w:lang w:val="ru-RU"/>
              </w:rPr>
              <w:t>Минимальный</w:t>
            </w:r>
            <w:r w:rsidRPr="00203625">
              <w:rPr>
                <w:spacing w:val="-30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отступ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от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pacing w:val="-3"/>
                <w:sz w:val="24"/>
                <w:lang w:val="ru-RU"/>
              </w:rPr>
              <w:t>границ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земельного</w:t>
            </w:r>
            <w:r w:rsidRPr="00203625">
              <w:rPr>
                <w:spacing w:val="27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участка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–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не</w:t>
            </w:r>
            <w:r w:rsidRPr="00203625">
              <w:rPr>
                <w:spacing w:val="-25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подлежит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pacing w:val="-2"/>
                <w:sz w:val="24"/>
                <w:lang w:val="ru-RU"/>
              </w:rPr>
              <w:t>установлению.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Предельное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4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этажей– 1.</w:t>
            </w:r>
          </w:p>
          <w:p w:rsidR="00203625" w:rsidRPr="00203625" w:rsidRDefault="00203625" w:rsidP="00FC77B9">
            <w:pPr>
              <w:pStyle w:val="TableParagraph"/>
              <w:spacing w:before="17" w:line="271" w:lineRule="exact"/>
              <w:ind w:left="199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FC77B9">
            <w:pPr>
              <w:pStyle w:val="TableParagraph"/>
              <w:spacing w:before="4" w:line="230" w:lineRule="auto"/>
              <w:ind w:left="199" w:right="1342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Максимальный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Коэффициент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плотности</w:t>
            </w:r>
            <w:r w:rsidRPr="00203625">
              <w:rPr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застройки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</w:tc>
      </w:tr>
    </w:tbl>
    <w:p w:rsidR="00203625" w:rsidRPr="00212C1D" w:rsidRDefault="00203625" w:rsidP="00203625">
      <w:pPr>
        <w:spacing w:before="8"/>
        <w:rPr>
          <w:b/>
          <w:sz w:val="15"/>
        </w:rPr>
      </w:pPr>
    </w:p>
    <w:p w:rsidR="00203625" w:rsidRDefault="00203625" w:rsidP="00203625">
      <w:pPr>
        <w:spacing w:before="90"/>
        <w:ind w:left="570" w:right="981"/>
        <w:jc w:val="center"/>
        <w:rPr>
          <w:b/>
          <w:spacing w:val="-2"/>
        </w:rPr>
      </w:pPr>
    </w:p>
    <w:p w:rsidR="00203625" w:rsidRDefault="00203625" w:rsidP="00203625">
      <w:pPr>
        <w:spacing w:before="90"/>
        <w:ind w:left="570" w:right="981"/>
        <w:jc w:val="center"/>
        <w:rPr>
          <w:b/>
          <w:spacing w:val="-2"/>
        </w:rPr>
      </w:pPr>
    </w:p>
    <w:p w:rsidR="00203625" w:rsidRPr="00212C1D" w:rsidRDefault="00203625" w:rsidP="00203625">
      <w:pPr>
        <w:spacing w:before="90"/>
        <w:ind w:left="570" w:right="981"/>
        <w:jc w:val="center"/>
        <w:rPr>
          <w:b/>
        </w:rPr>
      </w:pPr>
      <w:r w:rsidRPr="00212C1D">
        <w:rPr>
          <w:b/>
          <w:spacing w:val="-2"/>
        </w:rPr>
        <w:lastRenderedPageBreak/>
        <w:t>Вспомогательные</w:t>
      </w:r>
      <w:r w:rsidRPr="00212C1D">
        <w:rPr>
          <w:b/>
          <w:spacing w:val="-12"/>
        </w:rPr>
        <w:t xml:space="preserve"> </w:t>
      </w:r>
      <w:r w:rsidRPr="00212C1D">
        <w:rPr>
          <w:b/>
          <w:spacing w:val="-2"/>
        </w:rPr>
        <w:t>виды</w:t>
      </w:r>
      <w:r w:rsidRPr="00212C1D">
        <w:rPr>
          <w:b/>
          <w:spacing w:val="-12"/>
        </w:rPr>
        <w:t xml:space="preserve"> </w:t>
      </w:r>
      <w:r w:rsidRPr="00212C1D">
        <w:rPr>
          <w:b/>
          <w:spacing w:val="-2"/>
        </w:rPr>
        <w:t>разрешенного</w:t>
      </w:r>
      <w:r w:rsidRPr="00212C1D">
        <w:rPr>
          <w:b/>
          <w:spacing w:val="8"/>
        </w:rPr>
        <w:t xml:space="preserve"> </w:t>
      </w:r>
      <w:r w:rsidRPr="00212C1D">
        <w:rPr>
          <w:b/>
          <w:spacing w:val="-1"/>
        </w:rPr>
        <w:t>использования</w:t>
      </w:r>
    </w:p>
    <w:p w:rsidR="00203625" w:rsidRPr="00212C1D" w:rsidRDefault="00203625" w:rsidP="00203625">
      <w:pPr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792"/>
        <w:gridCol w:w="9681"/>
      </w:tblGrid>
      <w:tr w:rsidR="00203625" w:rsidRPr="00212C1D" w:rsidTr="00FC77B9">
        <w:trPr>
          <w:trHeight w:val="1656"/>
        </w:trPr>
        <w:tc>
          <w:tcPr>
            <w:tcW w:w="2415" w:type="dxa"/>
          </w:tcPr>
          <w:p w:rsidR="00203625" w:rsidRPr="00203625" w:rsidRDefault="00203625" w:rsidP="00FC77B9">
            <w:pPr>
              <w:pStyle w:val="TableParagraph"/>
              <w:ind w:left="429" w:right="362" w:firstLine="57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z w:val="24"/>
                <w:lang w:val="ru-RU"/>
              </w:rPr>
              <w:t>Код вида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разрешенного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3"/>
                <w:sz w:val="24"/>
                <w:lang w:val="ru-RU"/>
              </w:rPr>
              <w:t>использования</w:t>
            </w:r>
          </w:p>
          <w:p w:rsidR="00203625" w:rsidRPr="00203625" w:rsidRDefault="00203625" w:rsidP="00FC77B9">
            <w:pPr>
              <w:pStyle w:val="TableParagraph"/>
              <w:ind w:left="148" w:right="84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z w:val="24"/>
                <w:lang w:val="ru-RU"/>
              </w:rPr>
              <w:t>земельного</w:t>
            </w:r>
            <w:r w:rsidRPr="00203625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участка</w:t>
            </w:r>
          </w:p>
        </w:tc>
        <w:tc>
          <w:tcPr>
            <w:tcW w:w="2792" w:type="dxa"/>
          </w:tcPr>
          <w:p w:rsidR="00203625" w:rsidRPr="00203625" w:rsidRDefault="00203625" w:rsidP="00FC77B9">
            <w:pPr>
              <w:pStyle w:val="TableParagraph"/>
              <w:spacing w:line="230" w:lineRule="auto"/>
              <w:ind w:left="630" w:right="559" w:firstLine="26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z w:val="24"/>
                <w:lang w:val="ru-RU"/>
              </w:rPr>
              <w:t>Разрешенное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2"/>
                <w:sz w:val="24"/>
                <w:lang w:val="ru-RU"/>
              </w:rPr>
              <w:t>использование</w:t>
            </w:r>
          </w:p>
          <w:p w:rsidR="00203625" w:rsidRPr="00203625" w:rsidRDefault="00203625" w:rsidP="00FC77B9">
            <w:pPr>
              <w:pStyle w:val="TableParagraph"/>
              <w:spacing w:line="232" w:lineRule="auto"/>
              <w:ind w:left="203" w:right="179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pacing w:val="-2"/>
                <w:sz w:val="24"/>
                <w:lang w:val="ru-RU"/>
              </w:rPr>
              <w:t xml:space="preserve">земельных </w:t>
            </w:r>
            <w:r w:rsidRPr="00203625">
              <w:rPr>
                <w:b/>
                <w:spacing w:val="-1"/>
                <w:sz w:val="24"/>
                <w:lang w:val="ru-RU"/>
              </w:rPr>
              <w:t>участков и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виды объектов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капитального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строительства</w:t>
            </w:r>
          </w:p>
        </w:tc>
        <w:tc>
          <w:tcPr>
            <w:tcW w:w="9681" w:type="dxa"/>
          </w:tcPr>
          <w:p w:rsidR="00203625" w:rsidRPr="00203625" w:rsidRDefault="00203625" w:rsidP="00FC77B9">
            <w:pPr>
              <w:pStyle w:val="TableParagraph"/>
              <w:ind w:left="197" w:right="90"/>
              <w:jc w:val="center"/>
              <w:rPr>
                <w:b/>
                <w:sz w:val="24"/>
                <w:lang w:val="ru-RU"/>
              </w:rPr>
            </w:pPr>
            <w:r w:rsidRPr="00203625">
              <w:rPr>
                <w:b/>
                <w:spacing w:val="-1"/>
                <w:sz w:val="24"/>
                <w:lang w:val="ru-RU"/>
              </w:rPr>
              <w:t>Предельные</w:t>
            </w:r>
            <w:r w:rsidRPr="00203625">
              <w:rPr>
                <w:b/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b/>
                <w:spacing w:val="-1"/>
                <w:sz w:val="24"/>
                <w:lang w:val="ru-RU"/>
              </w:rPr>
              <w:t>(минимальные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и(или)</w:t>
            </w:r>
            <w:r w:rsidRPr="00203625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максимальные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размеры</w:t>
            </w:r>
            <w:r w:rsidRPr="0020362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земельных</w:t>
            </w:r>
            <w:r w:rsidRPr="00203625">
              <w:rPr>
                <w:b/>
                <w:spacing w:val="-20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участков</w:t>
            </w:r>
            <w:r w:rsidRPr="00203625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и</w:t>
            </w:r>
            <w:r w:rsidRPr="0020362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предельные параметры разрешенного строительства, реконструкции объектов</w:t>
            </w:r>
            <w:r w:rsidRPr="0020362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капитального</w:t>
            </w:r>
            <w:r w:rsidRPr="0020362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b/>
                <w:sz w:val="24"/>
                <w:lang w:val="ru-RU"/>
              </w:rPr>
              <w:t>строительства)</w:t>
            </w:r>
          </w:p>
        </w:tc>
      </w:tr>
      <w:tr w:rsidR="00203625" w:rsidRPr="00212C1D" w:rsidTr="00FC77B9">
        <w:trPr>
          <w:trHeight w:val="2486"/>
        </w:trPr>
        <w:tc>
          <w:tcPr>
            <w:tcW w:w="2415" w:type="dxa"/>
          </w:tcPr>
          <w:p w:rsidR="00203625" w:rsidRPr="00212C1D" w:rsidRDefault="00203625" w:rsidP="00FC77B9">
            <w:pPr>
              <w:pStyle w:val="TableParagraph"/>
              <w:spacing w:line="265" w:lineRule="exact"/>
              <w:ind w:left="148" w:right="26"/>
              <w:jc w:val="center"/>
              <w:rPr>
                <w:sz w:val="24"/>
              </w:rPr>
            </w:pPr>
            <w:r w:rsidRPr="00212C1D">
              <w:rPr>
                <w:sz w:val="24"/>
              </w:rPr>
              <w:t>4.9</w:t>
            </w:r>
          </w:p>
        </w:tc>
        <w:tc>
          <w:tcPr>
            <w:tcW w:w="2792" w:type="dxa"/>
          </w:tcPr>
          <w:p w:rsidR="00203625" w:rsidRPr="00203625" w:rsidRDefault="00203625" w:rsidP="00FC77B9">
            <w:pPr>
              <w:pStyle w:val="TableParagraph"/>
              <w:spacing w:line="253" w:lineRule="exact"/>
              <w:ind w:left="203" w:right="117"/>
              <w:jc w:val="center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Служебные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гаражи</w:t>
            </w:r>
          </w:p>
          <w:p w:rsidR="00203625" w:rsidRPr="00203625" w:rsidRDefault="00203625" w:rsidP="00FC77B9">
            <w:pPr>
              <w:pStyle w:val="TableParagraph"/>
              <w:ind w:left="206" w:right="167" w:hanging="10"/>
              <w:jc w:val="center"/>
              <w:rPr>
                <w:i/>
                <w:sz w:val="24"/>
                <w:lang w:val="ru-RU"/>
              </w:rPr>
            </w:pPr>
            <w:r w:rsidRPr="00203625">
              <w:rPr>
                <w:i/>
                <w:sz w:val="24"/>
                <w:lang w:val="ru-RU"/>
              </w:rPr>
              <w:t>(в ред. решения 93</w:t>
            </w:r>
            <w:r w:rsidRPr="0020362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i/>
                <w:spacing w:val="-1"/>
                <w:sz w:val="24"/>
                <w:lang w:val="ru-RU"/>
              </w:rPr>
              <w:t>сессии</w:t>
            </w:r>
            <w:r w:rsidRPr="00203625">
              <w:rPr>
                <w:i/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i/>
                <w:spacing w:val="-1"/>
                <w:sz w:val="24"/>
                <w:lang w:val="ru-RU"/>
              </w:rPr>
              <w:t>от</w:t>
            </w:r>
            <w:r w:rsidRPr="00203625">
              <w:rPr>
                <w:i/>
                <w:spacing w:val="-13"/>
                <w:sz w:val="24"/>
                <w:lang w:val="ru-RU"/>
              </w:rPr>
              <w:t xml:space="preserve"> </w:t>
            </w:r>
            <w:r w:rsidRPr="00203625">
              <w:rPr>
                <w:i/>
                <w:spacing w:val="-1"/>
                <w:sz w:val="24"/>
                <w:lang w:val="ru-RU"/>
              </w:rPr>
              <w:t>26.06.2019</w:t>
            </w:r>
            <w:r w:rsidRPr="00203625">
              <w:rPr>
                <w:i/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№</w:t>
            </w:r>
            <w:r w:rsidRPr="00203625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i/>
                <w:sz w:val="24"/>
                <w:lang w:val="ru-RU"/>
              </w:rPr>
              <w:t>1256)</w:t>
            </w:r>
          </w:p>
        </w:tc>
        <w:tc>
          <w:tcPr>
            <w:tcW w:w="9681" w:type="dxa"/>
          </w:tcPr>
          <w:p w:rsidR="00203625" w:rsidRPr="00203625" w:rsidRDefault="00203625" w:rsidP="00FC77B9">
            <w:pPr>
              <w:pStyle w:val="TableParagraph"/>
              <w:spacing w:line="237" w:lineRule="auto"/>
              <w:ind w:left="116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 постоянных или временных гаражей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 несколькими стояночными местами,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стоянок(парковок),</w:t>
            </w:r>
            <w:r w:rsidRPr="00203625">
              <w:rPr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гаражей,</w:t>
            </w:r>
            <w:r w:rsidRPr="00203625">
              <w:rPr>
                <w:sz w:val="24"/>
                <w:lang w:val="ru-RU"/>
              </w:rPr>
              <w:t xml:space="preserve"> в том числе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многоярусных,</w:t>
            </w:r>
            <w:r w:rsidRPr="00203625">
              <w:rPr>
                <w:spacing w:val="4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указанных</w:t>
            </w:r>
            <w:r w:rsidRPr="00203625">
              <w:rPr>
                <w:spacing w:val="-1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3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коде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2.7.1</w:t>
            </w:r>
          </w:p>
          <w:p w:rsidR="00203625" w:rsidRPr="00203625" w:rsidRDefault="00203625" w:rsidP="00FC77B9">
            <w:pPr>
              <w:pStyle w:val="TableParagraph"/>
              <w:spacing w:before="232" w:line="242" w:lineRule="auto"/>
              <w:ind w:left="174" w:firstLine="2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 размер земельных участков - по СП 42.13330.2016 (приложение И).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 -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неподлежит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  <w:p w:rsidR="00203625" w:rsidRPr="00203625" w:rsidRDefault="00203625" w:rsidP="00FC77B9">
            <w:pPr>
              <w:pStyle w:val="TableParagraph"/>
              <w:ind w:left="116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Минимальный отступ от красной линии улиц до зданий, строений, сооружений при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осуществлении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строительства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менее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10</w:t>
            </w:r>
            <w:r w:rsidRPr="00203625">
              <w:rPr>
                <w:spacing w:val="-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м;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проездов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1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менее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5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м.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условиях сложившейся застройки допускается размещение объектов капитального по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</w:t>
            </w:r>
          </w:p>
        </w:tc>
      </w:tr>
    </w:tbl>
    <w:p w:rsidR="00203625" w:rsidRPr="00212C1D" w:rsidRDefault="00203625" w:rsidP="00203625">
      <w:pPr>
        <w:sectPr w:rsidR="00203625" w:rsidRPr="00212C1D">
          <w:pgSz w:w="16850" w:h="11920" w:orient="landscape"/>
          <w:pgMar w:top="1020" w:right="0" w:bottom="860" w:left="440" w:header="806" w:footer="678" w:gutter="0"/>
          <w:cols w:space="720"/>
        </w:sectPr>
      </w:pPr>
    </w:p>
    <w:p w:rsidR="00203625" w:rsidRPr="00212C1D" w:rsidRDefault="00203625" w:rsidP="00203625">
      <w:pPr>
        <w:spacing w:before="5" w:after="1"/>
        <w:rPr>
          <w:b/>
          <w:sz w:val="15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792"/>
        <w:gridCol w:w="9681"/>
      </w:tblGrid>
      <w:tr w:rsidR="00203625" w:rsidRPr="00212C1D" w:rsidTr="00203625">
        <w:trPr>
          <w:trHeight w:val="1929"/>
        </w:trPr>
        <w:tc>
          <w:tcPr>
            <w:tcW w:w="2415" w:type="dxa"/>
          </w:tcPr>
          <w:p w:rsidR="00203625" w:rsidRPr="00203625" w:rsidRDefault="00203625" w:rsidP="0020362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92" w:type="dxa"/>
          </w:tcPr>
          <w:p w:rsidR="00203625" w:rsidRPr="00203625" w:rsidRDefault="00203625" w:rsidP="0020362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681" w:type="dxa"/>
          </w:tcPr>
          <w:p w:rsidR="00203625" w:rsidRPr="00203625" w:rsidRDefault="00203625" w:rsidP="00203625">
            <w:pPr>
              <w:pStyle w:val="TableParagraph"/>
              <w:spacing w:line="251" w:lineRule="exact"/>
              <w:ind w:left="176"/>
              <w:rPr>
                <w:sz w:val="24"/>
                <w:lang w:val="ru-RU"/>
              </w:rPr>
            </w:pPr>
            <w:r w:rsidRPr="00203625">
              <w:rPr>
                <w:spacing w:val="-1"/>
                <w:sz w:val="24"/>
                <w:lang w:val="ru-RU"/>
              </w:rPr>
              <w:t>Максимальное</w:t>
            </w:r>
            <w:r w:rsidRPr="00203625">
              <w:rPr>
                <w:spacing w:val="-1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количество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pacing w:val="-1"/>
                <w:sz w:val="24"/>
                <w:lang w:val="ru-RU"/>
              </w:rPr>
              <w:t>этажей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1;</w:t>
            </w:r>
          </w:p>
          <w:p w:rsidR="00203625" w:rsidRPr="00203625" w:rsidRDefault="00203625" w:rsidP="00203625">
            <w:pPr>
              <w:pStyle w:val="TableParagraph"/>
              <w:spacing w:line="242" w:lineRule="auto"/>
              <w:ind w:left="176" w:right="96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Максимальное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многоярусных</w:t>
            </w:r>
            <w:r w:rsidRPr="00203625">
              <w:rPr>
                <w:spacing w:val="-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гаражей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(парковок)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4;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Параметры</w:t>
            </w:r>
            <w:r w:rsidRPr="00203625">
              <w:rPr>
                <w:spacing w:val="39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застройки:</w:t>
            </w:r>
          </w:p>
          <w:p w:rsidR="00203625" w:rsidRPr="00203625" w:rsidRDefault="00203625" w:rsidP="00203625">
            <w:pPr>
              <w:pStyle w:val="TableParagraph"/>
              <w:tabs>
                <w:tab w:val="left" w:pos="1967"/>
                <w:tab w:val="left" w:pos="3556"/>
                <w:tab w:val="left" w:pos="4800"/>
                <w:tab w:val="left" w:pos="6173"/>
                <w:tab w:val="left" w:pos="7157"/>
                <w:tab w:val="left" w:pos="7795"/>
                <w:tab w:val="left" w:pos="8134"/>
                <w:tab w:val="left" w:pos="8590"/>
              </w:tabs>
              <w:spacing w:line="230" w:lineRule="auto"/>
              <w:ind w:left="116" w:right="97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z w:val="24"/>
                <w:lang w:val="ru-RU"/>
              </w:rPr>
              <w:tab/>
              <w:t>коэффициент</w:t>
            </w:r>
            <w:r w:rsidRPr="00203625">
              <w:rPr>
                <w:sz w:val="24"/>
                <w:lang w:val="ru-RU"/>
              </w:rPr>
              <w:tab/>
              <w:t>застройки</w:t>
            </w:r>
            <w:r w:rsidRPr="00203625">
              <w:rPr>
                <w:sz w:val="24"/>
                <w:lang w:val="ru-RU"/>
              </w:rPr>
              <w:tab/>
              <w:t>земельного</w:t>
            </w:r>
            <w:r w:rsidRPr="00203625">
              <w:rPr>
                <w:sz w:val="24"/>
                <w:lang w:val="ru-RU"/>
              </w:rPr>
              <w:tab/>
              <w:t>участка</w:t>
            </w:r>
            <w:r w:rsidRPr="00203625">
              <w:rPr>
                <w:sz w:val="24"/>
                <w:lang w:val="ru-RU"/>
              </w:rPr>
              <w:tab/>
              <w:t>(Кз)</w:t>
            </w:r>
            <w:r w:rsidRPr="00203625">
              <w:rPr>
                <w:sz w:val="24"/>
                <w:lang w:val="ru-RU"/>
              </w:rPr>
              <w:tab/>
              <w:t>–</w:t>
            </w:r>
            <w:r w:rsidRPr="00203625">
              <w:rPr>
                <w:sz w:val="24"/>
                <w:lang w:val="ru-RU"/>
              </w:rPr>
              <w:tab/>
              <w:t>не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3"/>
                <w:sz w:val="24"/>
                <w:lang w:val="ru-RU"/>
              </w:rPr>
              <w:t>подлежит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</w:t>
            </w:r>
          </w:p>
          <w:p w:rsidR="00203625" w:rsidRPr="00203625" w:rsidRDefault="00203625" w:rsidP="00203625">
            <w:pPr>
              <w:pStyle w:val="TableParagraph"/>
              <w:tabs>
                <w:tab w:val="left" w:pos="9036"/>
              </w:tabs>
              <w:spacing w:line="242" w:lineRule="auto"/>
              <w:ind w:left="116" w:right="230" w:firstLine="5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7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коэффициент</w:t>
            </w:r>
            <w:r w:rsidRPr="00203625">
              <w:rPr>
                <w:spacing w:val="7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плотности</w:t>
            </w:r>
            <w:r w:rsidRPr="00203625">
              <w:rPr>
                <w:spacing w:val="7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40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7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7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(Кпз)</w:t>
            </w:r>
            <w:r w:rsidRPr="00203625">
              <w:rPr>
                <w:sz w:val="24"/>
                <w:lang w:val="ru-RU"/>
              </w:rPr>
              <w:tab/>
            </w:r>
            <w:r w:rsidRPr="00203625">
              <w:rPr>
                <w:spacing w:val="-5"/>
                <w:sz w:val="24"/>
                <w:lang w:val="ru-RU"/>
              </w:rPr>
              <w:t>– не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подлежит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установлению.</w:t>
            </w:r>
          </w:p>
        </w:tc>
      </w:tr>
      <w:tr w:rsidR="00203625" w:rsidRPr="00212C1D" w:rsidTr="00203625">
        <w:trPr>
          <w:trHeight w:val="6286"/>
        </w:trPr>
        <w:tc>
          <w:tcPr>
            <w:tcW w:w="2415" w:type="dxa"/>
          </w:tcPr>
          <w:p w:rsidR="00203625" w:rsidRPr="00212C1D" w:rsidRDefault="00203625" w:rsidP="00203625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 w:rsidRPr="00212C1D">
              <w:rPr>
                <w:sz w:val="24"/>
              </w:rPr>
              <w:t>4.9.1.1</w:t>
            </w:r>
          </w:p>
        </w:tc>
        <w:tc>
          <w:tcPr>
            <w:tcW w:w="2792" w:type="dxa"/>
          </w:tcPr>
          <w:p w:rsidR="00203625" w:rsidRPr="00212C1D" w:rsidRDefault="00203625" w:rsidP="00203625">
            <w:pPr>
              <w:pStyle w:val="TableParagraph"/>
              <w:ind w:left="6" w:right="328"/>
              <w:rPr>
                <w:sz w:val="24"/>
              </w:rPr>
            </w:pPr>
            <w:r w:rsidRPr="00212C1D">
              <w:rPr>
                <w:sz w:val="24"/>
              </w:rPr>
              <w:t>Заправка транспортных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средств</w:t>
            </w:r>
          </w:p>
        </w:tc>
        <w:tc>
          <w:tcPr>
            <w:tcW w:w="9681" w:type="dxa"/>
          </w:tcPr>
          <w:p w:rsidR="00203625" w:rsidRPr="00203625" w:rsidRDefault="00203625" w:rsidP="00203625">
            <w:pPr>
              <w:pStyle w:val="TableParagraph"/>
              <w:ind w:left="145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2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автозаправочных</w:t>
            </w:r>
            <w:r w:rsidRPr="00203625">
              <w:rPr>
                <w:spacing w:val="2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станций;</w:t>
            </w:r>
            <w:r w:rsidRPr="00203625">
              <w:rPr>
                <w:spacing w:val="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2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магазинов</w:t>
            </w:r>
            <w:r w:rsidRPr="00203625">
              <w:rPr>
                <w:spacing w:val="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сопутствующей</w:t>
            </w:r>
            <w:r w:rsidRPr="00203625">
              <w:rPr>
                <w:spacing w:val="2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торговли,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организации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общественного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питания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качестве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дорожного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сервиса.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11"/>
              </w:numPr>
              <w:tabs>
                <w:tab w:val="left" w:pos="386"/>
              </w:tabs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колонок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на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АЗС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5.</w:t>
            </w:r>
          </w:p>
          <w:p w:rsidR="00203625" w:rsidRPr="00212C1D" w:rsidRDefault="00203625" w:rsidP="00E11FF5">
            <w:pPr>
              <w:pStyle w:val="TableParagraph"/>
              <w:numPr>
                <w:ilvl w:val="0"/>
                <w:numId w:val="11"/>
              </w:numPr>
              <w:tabs>
                <w:tab w:val="left" w:pos="386"/>
              </w:tabs>
              <w:ind w:hanging="241"/>
              <w:rPr>
                <w:sz w:val="24"/>
              </w:rPr>
            </w:pPr>
            <w:r w:rsidRPr="00212C1D">
              <w:rPr>
                <w:sz w:val="24"/>
              </w:rPr>
              <w:t>Предельные</w:t>
            </w:r>
            <w:r w:rsidRPr="00212C1D">
              <w:rPr>
                <w:spacing w:val="-7"/>
                <w:sz w:val="24"/>
              </w:rPr>
              <w:t xml:space="preserve"> </w:t>
            </w:r>
            <w:r w:rsidRPr="00212C1D">
              <w:rPr>
                <w:sz w:val="24"/>
              </w:rPr>
              <w:t>размеры</w:t>
            </w:r>
            <w:r w:rsidRPr="00212C1D">
              <w:rPr>
                <w:spacing w:val="-4"/>
                <w:sz w:val="24"/>
              </w:rPr>
              <w:t xml:space="preserve"> </w:t>
            </w:r>
            <w:r w:rsidRPr="00212C1D">
              <w:rPr>
                <w:sz w:val="24"/>
              </w:rPr>
              <w:t>земельных</w:t>
            </w:r>
            <w:r w:rsidRPr="00212C1D">
              <w:rPr>
                <w:spacing w:val="-1"/>
                <w:sz w:val="24"/>
              </w:rPr>
              <w:t xml:space="preserve"> </w:t>
            </w:r>
            <w:r w:rsidRPr="00212C1D">
              <w:rPr>
                <w:sz w:val="24"/>
              </w:rPr>
              <w:t>участков:</w:t>
            </w:r>
          </w:p>
          <w:p w:rsidR="00203625" w:rsidRPr="00212C1D" w:rsidRDefault="00203625" w:rsidP="00203625">
            <w:pPr>
              <w:pStyle w:val="TableParagraph"/>
              <w:ind w:left="145"/>
              <w:rPr>
                <w:sz w:val="24"/>
              </w:rPr>
            </w:pPr>
            <w:r w:rsidRPr="00212C1D">
              <w:rPr>
                <w:sz w:val="24"/>
              </w:rPr>
              <w:t>Минимальные</w:t>
            </w:r>
            <w:r w:rsidRPr="00212C1D">
              <w:rPr>
                <w:spacing w:val="-6"/>
                <w:sz w:val="24"/>
              </w:rPr>
              <w:t xml:space="preserve"> </w:t>
            </w:r>
            <w:r w:rsidRPr="00212C1D">
              <w:rPr>
                <w:sz w:val="24"/>
              </w:rPr>
              <w:t>размеры</w:t>
            </w:r>
            <w:r w:rsidRPr="00212C1D">
              <w:rPr>
                <w:spacing w:val="-4"/>
                <w:sz w:val="24"/>
              </w:rPr>
              <w:t xml:space="preserve"> </w:t>
            </w:r>
            <w:r w:rsidRPr="00212C1D">
              <w:rPr>
                <w:sz w:val="24"/>
              </w:rPr>
              <w:t>земельных</w:t>
            </w:r>
            <w:r w:rsidRPr="00212C1D">
              <w:rPr>
                <w:spacing w:val="-1"/>
                <w:sz w:val="24"/>
              </w:rPr>
              <w:t xml:space="preserve"> </w:t>
            </w:r>
            <w:r w:rsidRPr="00212C1D">
              <w:rPr>
                <w:sz w:val="24"/>
              </w:rPr>
              <w:t>участков:</w:t>
            </w:r>
          </w:p>
          <w:p w:rsidR="00203625" w:rsidRPr="00212C1D" w:rsidRDefault="00203625" w:rsidP="00E11FF5">
            <w:pPr>
              <w:pStyle w:val="TableParagraph"/>
              <w:numPr>
                <w:ilvl w:val="0"/>
                <w:numId w:val="10"/>
              </w:numPr>
              <w:tabs>
                <w:tab w:val="left" w:pos="285"/>
              </w:tabs>
              <w:rPr>
                <w:sz w:val="24"/>
              </w:rPr>
            </w:pPr>
            <w:r w:rsidRPr="00212C1D">
              <w:rPr>
                <w:sz w:val="24"/>
              </w:rPr>
              <w:t>для</w:t>
            </w:r>
            <w:r w:rsidRPr="00212C1D">
              <w:rPr>
                <w:spacing w:val="-3"/>
                <w:sz w:val="24"/>
              </w:rPr>
              <w:t xml:space="preserve"> </w:t>
            </w:r>
            <w:r w:rsidRPr="00212C1D">
              <w:rPr>
                <w:sz w:val="24"/>
              </w:rPr>
              <w:t>АЗС</w:t>
            </w:r>
            <w:r w:rsidRPr="00212C1D">
              <w:rPr>
                <w:spacing w:val="-3"/>
                <w:sz w:val="24"/>
              </w:rPr>
              <w:t xml:space="preserve"> </w:t>
            </w:r>
            <w:r w:rsidRPr="00212C1D">
              <w:rPr>
                <w:sz w:val="24"/>
              </w:rPr>
              <w:t>минимальный</w:t>
            </w:r>
            <w:r w:rsidRPr="00212C1D">
              <w:rPr>
                <w:spacing w:val="-2"/>
                <w:sz w:val="24"/>
              </w:rPr>
              <w:t xml:space="preserve"> </w:t>
            </w:r>
            <w:r w:rsidRPr="00212C1D">
              <w:rPr>
                <w:sz w:val="24"/>
              </w:rPr>
              <w:t>размер:</w:t>
            </w:r>
          </w:p>
          <w:p w:rsidR="00203625" w:rsidRPr="00212C1D" w:rsidRDefault="00203625" w:rsidP="00E11FF5">
            <w:pPr>
              <w:pStyle w:val="TableParagraph"/>
              <w:numPr>
                <w:ilvl w:val="0"/>
                <w:numId w:val="10"/>
              </w:numPr>
              <w:tabs>
                <w:tab w:val="left" w:pos="345"/>
              </w:tabs>
              <w:ind w:left="345"/>
              <w:rPr>
                <w:sz w:val="24"/>
              </w:rPr>
            </w:pPr>
            <w:r w:rsidRPr="00212C1D">
              <w:rPr>
                <w:sz w:val="24"/>
              </w:rPr>
              <w:t>на</w:t>
            </w:r>
            <w:r w:rsidRPr="00212C1D">
              <w:rPr>
                <w:spacing w:val="-2"/>
                <w:sz w:val="24"/>
              </w:rPr>
              <w:t xml:space="preserve"> </w:t>
            </w:r>
            <w:r w:rsidRPr="00212C1D">
              <w:rPr>
                <w:sz w:val="24"/>
              </w:rPr>
              <w:t>2</w:t>
            </w:r>
            <w:r w:rsidRPr="00212C1D">
              <w:rPr>
                <w:spacing w:val="-1"/>
                <w:sz w:val="24"/>
              </w:rPr>
              <w:t xml:space="preserve"> </w:t>
            </w:r>
            <w:r w:rsidRPr="00212C1D">
              <w:rPr>
                <w:sz w:val="24"/>
              </w:rPr>
              <w:t>колонки</w:t>
            </w:r>
            <w:r w:rsidRPr="00212C1D">
              <w:rPr>
                <w:spacing w:val="2"/>
                <w:sz w:val="24"/>
              </w:rPr>
              <w:t xml:space="preserve"> </w:t>
            </w:r>
            <w:r w:rsidRPr="00212C1D">
              <w:rPr>
                <w:sz w:val="24"/>
              </w:rPr>
              <w:t>–</w:t>
            </w:r>
            <w:r w:rsidRPr="00212C1D">
              <w:rPr>
                <w:spacing w:val="-1"/>
                <w:sz w:val="24"/>
              </w:rPr>
              <w:t xml:space="preserve"> </w:t>
            </w:r>
            <w:r w:rsidRPr="00212C1D">
              <w:rPr>
                <w:sz w:val="24"/>
              </w:rPr>
              <w:t>0,1</w:t>
            </w:r>
            <w:r w:rsidRPr="00212C1D">
              <w:rPr>
                <w:spacing w:val="-1"/>
                <w:sz w:val="24"/>
              </w:rPr>
              <w:t xml:space="preserve"> </w:t>
            </w:r>
            <w:r w:rsidRPr="00212C1D">
              <w:rPr>
                <w:sz w:val="24"/>
              </w:rPr>
              <w:t>га;</w:t>
            </w:r>
          </w:p>
          <w:p w:rsidR="00203625" w:rsidRPr="00212C1D" w:rsidRDefault="00203625" w:rsidP="00E11FF5">
            <w:pPr>
              <w:pStyle w:val="TableParagraph"/>
              <w:numPr>
                <w:ilvl w:val="0"/>
                <w:numId w:val="10"/>
              </w:numPr>
              <w:tabs>
                <w:tab w:val="left" w:pos="345"/>
              </w:tabs>
              <w:ind w:left="345"/>
              <w:rPr>
                <w:sz w:val="24"/>
              </w:rPr>
            </w:pPr>
            <w:r w:rsidRPr="00212C1D">
              <w:rPr>
                <w:sz w:val="24"/>
              </w:rPr>
              <w:t>на</w:t>
            </w:r>
            <w:r w:rsidRPr="00212C1D">
              <w:rPr>
                <w:spacing w:val="-2"/>
                <w:sz w:val="24"/>
              </w:rPr>
              <w:t xml:space="preserve"> </w:t>
            </w:r>
            <w:r w:rsidRPr="00212C1D">
              <w:rPr>
                <w:sz w:val="24"/>
              </w:rPr>
              <w:t>5 колонок</w:t>
            </w:r>
            <w:r w:rsidRPr="00212C1D">
              <w:rPr>
                <w:spacing w:val="2"/>
                <w:sz w:val="24"/>
              </w:rPr>
              <w:t xml:space="preserve"> </w:t>
            </w:r>
            <w:r w:rsidRPr="00212C1D">
              <w:rPr>
                <w:sz w:val="24"/>
              </w:rPr>
              <w:t>– 0,2</w:t>
            </w:r>
            <w:r w:rsidRPr="00212C1D">
              <w:rPr>
                <w:spacing w:val="-1"/>
                <w:sz w:val="24"/>
              </w:rPr>
              <w:t xml:space="preserve"> </w:t>
            </w:r>
            <w:r w:rsidRPr="00212C1D">
              <w:rPr>
                <w:sz w:val="24"/>
              </w:rPr>
              <w:t>га;</w:t>
            </w:r>
          </w:p>
          <w:p w:rsidR="00203625" w:rsidRPr="00203625" w:rsidRDefault="00203625" w:rsidP="00203625">
            <w:pPr>
              <w:pStyle w:val="TableParagraph"/>
              <w:ind w:left="145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размеры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 участков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0,5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9"/>
              </w:numPr>
              <w:tabs>
                <w:tab w:val="left" w:pos="386"/>
              </w:tabs>
              <w:ind w:hanging="241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размещать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объекты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санитарно-защитной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зоной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более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50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left="145" w:right="189" w:firstLine="0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отступы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границ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целях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определения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мест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допустимого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пределами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которых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запрещено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 сооружений</w:t>
            </w:r>
            <w:r w:rsidRPr="00203625">
              <w:rPr>
                <w:spacing w:val="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3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м;</w:t>
            </w:r>
          </w:p>
          <w:p w:rsidR="00203625" w:rsidRPr="00203625" w:rsidRDefault="00203625" w:rsidP="00203625">
            <w:pPr>
              <w:pStyle w:val="TableParagraph"/>
              <w:ind w:left="145" w:right="183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В случае совпадения границ земельных участков с красными линиями улиц – 10 м, с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красными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линиями проездов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5 м;</w:t>
            </w:r>
          </w:p>
          <w:p w:rsidR="00203625" w:rsidRPr="00203625" w:rsidRDefault="00203625" w:rsidP="00203625">
            <w:pPr>
              <w:pStyle w:val="TableParagraph"/>
              <w:ind w:left="145" w:right="189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В отдельных случаях в условиях сложившейся застройки допускается размещение зданий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 линии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9"/>
              </w:numPr>
              <w:tabs>
                <w:tab w:val="left" w:pos="386"/>
              </w:tabs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Предельное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2.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9"/>
              </w:numPr>
              <w:tabs>
                <w:tab w:val="left" w:pos="386"/>
              </w:tabs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границах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60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%.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9"/>
              </w:numPr>
              <w:tabs>
                <w:tab w:val="left" w:pos="386"/>
              </w:tabs>
              <w:spacing w:line="270" w:lineRule="exact"/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коэффициент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плотности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1,8.</w:t>
            </w:r>
          </w:p>
          <w:p w:rsidR="00203625" w:rsidRPr="00212C1D" w:rsidRDefault="00203625" w:rsidP="00E11FF5">
            <w:pPr>
              <w:pStyle w:val="TableParagraph"/>
              <w:numPr>
                <w:ilvl w:val="0"/>
                <w:numId w:val="9"/>
              </w:numPr>
              <w:tabs>
                <w:tab w:val="left" w:pos="417"/>
              </w:tabs>
              <w:spacing w:before="5" w:line="220" w:lineRule="auto"/>
              <w:ind w:left="176" w:right="534" w:firstLine="0"/>
              <w:rPr>
                <w:sz w:val="24"/>
              </w:rPr>
            </w:pPr>
            <w:r w:rsidRPr="00203625">
              <w:rPr>
                <w:sz w:val="24"/>
                <w:lang w:val="ru-RU"/>
              </w:rPr>
              <w:t>Нормы расчета вместимости учреждений, организаций и предприятий принимать 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соответствии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Сводом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правил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СП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42.13330.2016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«Градостроительство.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12C1D">
              <w:rPr>
                <w:sz w:val="24"/>
              </w:rPr>
              <w:t>Планировка</w:t>
            </w:r>
            <w:r w:rsidRPr="00212C1D">
              <w:rPr>
                <w:spacing w:val="-2"/>
                <w:sz w:val="24"/>
              </w:rPr>
              <w:t xml:space="preserve"> </w:t>
            </w:r>
            <w:r w:rsidRPr="00212C1D">
              <w:rPr>
                <w:sz w:val="24"/>
              </w:rPr>
              <w:t>и</w:t>
            </w:r>
          </w:p>
          <w:p w:rsidR="00203625" w:rsidRPr="00203625" w:rsidRDefault="00203625" w:rsidP="00203625">
            <w:pPr>
              <w:pStyle w:val="TableParagraph"/>
              <w:spacing w:line="240" w:lineRule="exact"/>
              <w:ind w:left="176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застройка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городских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сельских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поселений».</w:t>
            </w:r>
          </w:p>
        </w:tc>
      </w:tr>
      <w:tr w:rsidR="00203625" w:rsidRPr="00212C1D" w:rsidTr="00203625">
        <w:trPr>
          <w:trHeight w:val="1379"/>
        </w:trPr>
        <w:tc>
          <w:tcPr>
            <w:tcW w:w="2415" w:type="dxa"/>
          </w:tcPr>
          <w:p w:rsidR="00203625" w:rsidRPr="00212C1D" w:rsidRDefault="00203625" w:rsidP="0020362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212C1D">
              <w:rPr>
                <w:sz w:val="24"/>
              </w:rPr>
              <w:lastRenderedPageBreak/>
              <w:t>4.9.1.2</w:t>
            </w:r>
          </w:p>
        </w:tc>
        <w:tc>
          <w:tcPr>
            <w:tcW w:w="2792" w:type="dxa"/>
          </w:tcPr>
          <w:p w:rsidR="00203625" w:rsidRPr="00212C1D" w:rsidRDefault="00203625" w:rsidP="00203625">
            <w:pPr>
              <w:pStyle w:val="TableParagraph"/>
              <w:ind w:left="6" w:right="262"/>
              <w:rPr>
                <w:sz w:val="24"/>
              </w:rPr>
            </w:pPr>
            <w:r w:rsidRPr="00212C1D">
              <w:rPr>
                <w:sz w:val="24"/>
              </w:rPr>
              <w:t>Обеспечение</w:t>
            </w:r>
            <w:r w:rsidRPr="00212C1D">
              <w:rPr>
                <w:spacing w:val="-15"/>
                <w:sz w:val="24"/>
              </w:rPr>
              <w:t xml:space="preserve"> </w:t>
            </w:r>
            <w:r w:rsidRPr="00212C1D">
              <w:rPr>
                <w:sz w:val="24"/>
              </w:rPr>
              <w:t>дорожного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отдыха</w:t>
            </w:r>
          </w:p>
        </w:tc>
        <w:tc>
          <w:tcPr>
            <w:tcW w:w="9681" w:type="dxa"/>
          </w:tcPr>
          <w:p w:rsidR="00203625" w:rsidRPr="00203625" w:rsidRDefault="00203625" w:rsidP="00203625">
            <w:pPr>
              <w:pStyle w:val="TableParagraph"/>
              <w:ind w:left="145" w:right="180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 зданий для предоставления гостиничных услуг в качестве дорожного сервиса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(мотелей),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также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магазинов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сопутствующей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торговли,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организации</w:t>
            </w:r>
            <w:r w:rsidRPr="00203625">
              <w:rPr>
                <w:spacing w:val="58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общественного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питания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качестве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дорожного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сервиса.</w:t>
            </w:r>
          </w:p>
          <w:p w:rsidR="00203625" w:rsidRPr="00203625" w:rsidRDefault="00203625" w:rsidP="00203625">
            <w:pPr>
              <w:pStyle w:val="TableParagraph"/>
              <w:ind w:left="145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1.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Предельные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размеры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участков:</w:t>
            </w:r>
          </w:p>
          <w:p w:rsidR="00203625" w:rsidRPr="00203625" w:rsidRDefault="00203625" w:rsidP="00203625">
            <w:pPr>
              <w:pStyle w:val="TableParagraph"/>
              <w:spacing w:line="264" w:lineRule="exact"/>
              <w:ind w:left="145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-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минимальные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размеры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 участков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подлежат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</w:tc>
      </w:tr>
    </w:tbl>
    <w:p w:rsidR="00203625" w:rsidRDefault="00203625" w:rsidP="00203625">
      <w:pPr>
        <w:spacing w:line="264" w:lineRule="exact"/>
        <w:jc w:val="both"/>
      </w:pPr>
    </w:p>
    <w:p w:rsidR="00203625" w:rsidRPr="00203625" w:rsidRDefault="00203625" w:rsidP="00203625"/>
    <w:p w:rsidR="00203625" w:rsidRPr="00203625" w:rsidRDefault="00203625" w:rsidP="00203625"/>
    <w:p w:rsidR="00203625" w:rsidRDefault="00203625" w:rsidP="00203625">
      <w:pPr>
        <w:spacing w:line="264" w:lineRule="exact"/>
        <w:jc w:val="both"/>
      </w:pPr>
    </w:p>
    <w:p w:rsidR="00203625" w:rsidRDefault="00203625" w:rsidP="00203625">
      <w:pPr>
        <w:spacing w:line="264" w:lineRule="exact"/>
        <w:jc w:val="both"/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792"/>
        <w:gridCol w:w="9681"/>
      </w:tblGrid>
      <w:tr w:rsidR="00203625" w:rsidRPr="00212C1D" w:rsidTr="00FC77B9">
        <w:trPr>
          <w:trHeight w:val="2738"/>
        </w:trPr>
        <w:tc>
          <w:tcPr>
            <w:tcW w:w="2415" w:type="dxa"/>
          </w:tcPr>
          <w:p w:rsidR="00203625" w:rsidRPr="00203625" w:rsidRDefault="00203625" w:rsidP="00FC77B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92" w:type="dxa"/>
          </w:tcPr>
          <w:p w:rsidR="00203625" w:rsidRPr="00203625" w:rsidRDefault="00203625" w:rsidP="00FC77B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681" w:type="dxa"/>
          </w:tcPr>
          <w:p w:rsidR="00203625" w:rsidRPr="00203625" w:rsidRDefault="00203625" w:rsidP="00FC77B9">
            <w:pPr>
              <w:pStyle w:val="TableParagraph"/>
              <w:spacing w:line="263" w:lineRule="exact"/>
              <w:ind w:left="145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-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максимальные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размеры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 участков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подлежат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8"/>
              </w:numPr>
              <w:tabs>
                <w:tab w:val="left" w:pos="386"/>
              </w:tabs>
              <w:ind w:hanging="241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размещать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объекты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санитарно-защитной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зоной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более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50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left="145" w:right="189" w:firstLine="0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отступы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границ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целях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определения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мест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допустимого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пределами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которых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запрещено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 сооружений</w:t>
            </w:r>
            <w:r w:rsidRPr="00203625">
              <w:rPr>
                <w:spacing w:val="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3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м;</w:t>
            </w:r>
          </w:p>
          <w:p w:rsidR="00203625" w:rsidRPr="00203625" w:rsidRDefault="00203625" w:rsidP="00FC77B9">
            <w:pPr>
              <w:pStyle w:val="TableParagraph"/>
              <w:ind w:left="145" w:right="96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В случае совпадения границ земельных участков с красными линиями улиц – 10 м,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красными линиями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проездов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5 м.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8"/>
              </w:numPr>
              <w:tabs>
                <w:tab w:val="left" w:pos="386"/>
              </w:tabs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Предельное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2.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8"/>
              </w:numPr>
              <w:tabs>
                <w:tab w:val="left" w:pos="386"/>
              </w:tabs>
              <w:spacing w:line="270" w:lineRule="exact"/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границах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60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%.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</w:tabs>
              <w:spacing w:line="253" w:lineRule="exact"/>
              <w:ind w:left="417"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коэффициент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плотности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1,8.</w:t>
            </w:r>
          </w:p>
        </w:tc>
      </w:tr>
      <w:tr w:rsidR="00203625" w:rsidRPr="00212C1D" w:rsidTr="00FC77B9">
        <w:trPr>
          <w:trHeight w:val="5182"/>
        </w:trPr>
        <w:tc>
          <w:tcPr>
            <w:tcW w:w="2415" w:type="dxa"/>
          </w:tcPr>
          <w:p w:rsidR="00203625" w:rsidRPr="00212C1D" w:rsidRDefault="00203625" w:rsidP="00FC77B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 w:rsidRPr="00212C1D">
              <w:rPr>
                <w:sz w:val="24"/>
              </w:rPr>
              <w:t>4.9.1.3</w:t>
            </w:r>
          </w:p>
        </w:tc>
        <w:tc>
          <w:tcPr>
            <w:tcW w:w="2792" w:type="dxa"/>
          </w:tcPr>
          <w:p w:rsidR="00203625" w:rsidRPr="00212C1D" w:rsidRDefault="00203625" w:rsidP="00FC77B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 w:rsidRPr="00212C1D">
              <w:rPr>
                <w:sz w:val="24"/>
              </w:rPr>
              <w:t>Автомобильные</w:t>
            </w:r>
            <w:r w:rsidRPr="00212C1D">
              <w:rPr>
                <w:spacing w:val="-5"/>
                <w:sz w:val="24"/>
              </w:rPr>
              <w:t xml:space="preserve"> </w:t>
            </w:r>
            <w:r w:rsidRPr="00212C1D">
              <w:rPr>
                <w:sz w:val="24"/>
              </w:rPr>
              <w:t>мойки</w:t>
            </w:r>
          </w:p>
        </w:tc>
        <w:tc>
          <w:tcPr>
            <w:tcW w:w="9681" w:type="dxa"/>
          </w:tcPr>
          <w:p w:rsidR="00203625" w:rsidRPr="00203625" w:rsidRDefault="00203625" w:rsidP="00FC77B9">
            <w:pPr>
              <w:pStyle w:val="TableParagraph"/>
              <w:ind w:left="145" w:right="96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автомобильных</w:t>
            </w:r>
            <w:r w:rsidRPr="00203625">
              <w:rPr>
                <w:spacing w:val="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моек,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также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магазинов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сопутствующей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торговли.</w:t>
            </w:r>
          </w:p>
          <w:p w:rsidR="00203625" w:rsidRPr="00212C1D" w:rsidRDefault="00203625" w:rsidP="00FC77B9">
            <w:pPr>
              <w:pStyle w:val="TableParagraph"/>
              <w:ind w:left="145"/>
              <w:rPr>
                <w:sz w:val="24"/>
              </w:rPr>
            </w:pPr>
            <w:r w:rsidRPr="00212C1D">
              <w:rPr>
                <w:sz w:val="24"/>
              </w:rPr>
              <w:t>6.</w:t>
            </w:r>
            <w:r w:rsidRPr="00212C1D">
              <w:rPr>
                <w:spacing w:val="54"/>
                <w:sz w:val="24"/>
              </w:rPr>
              <w:t xml:space="preserve"> </w:t>
            </w:r>
            <w:r w:rsidRPr="00212C1D">
              <w:rPr>
                <w:sz w:val="24"/>
              </w:rPr>
              <w:t>Предельные</w:t>
            </w:r>
            <w:r w:rsidRPr="00212C1D">
              <w:rPr>
                <w:spacing w:val="-5"/>
                <w:sz w:val="24"/>
              </w:rPr>
              <w:t xml:space="preserve"> </w:t>
            </w:r>
            <w:r w:rsidRPr="00212C1D">
              <w:rPr>
                <w:sz w:val="24"/>
              </w:rPr>
              <w:t>размеры</w:t>
            </w:r>
            <w:r w:rsidRPr="00212C1D">
              <w:rPr>
                <w:spacing w:val="-2"/>
                <w:sz w:val="24"/>
              </w:rPr>
              <w:t xml:space="preserve"> </w:t>
            </w:r>
            <w:r w:rsidRPr="00212C1D">
              <w:rPr>
                <w:sz w:val="24"/>
              </w:rPr>
              <w:t>земельных</w:t>
            </w:r>
            <w:r w:rsidRPr="00212C1D">
              <w:rPr>
                <w:spacing w:val="1"/>
                <w:sz w:val="24"/>
              </w:rPr>
              <w:t xml:space="preserve"> </w:t>
            </w:r>
            <w:r w:rsidRPr="00212C1D">
              <w:rPr>
                <w:sz w:val="24"/>
              </w:rPr>
              <w:t>участков: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минимальные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размеры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 участков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подлежат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размеры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 участков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0,5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размещать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объекты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санитарно-защитной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зоной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более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50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left="145" w:right="185" w:firstLine="0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отступы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границ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целях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определения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мест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допустимого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пределами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которых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запрещено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 сооружений</w:t>
            </w:r>
            <w:r w:rsidRPr="00203625">
              <w:rPr>
                <w:spacing w:val="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3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м;</w:t>
            </w:r>
          </w:p>
          <w:p w:rsidR="00203625" w:rsidRPr="00203625" w:rsidRDefault="00203625" w:rsidP="00FC77B9">
            <w:pPr>
              <w:pStyle w:val="TableParagraph"/>
              <w:ind w:left="145" w:right="96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В случае совпадения границ земельных участков с красными линиями улиц – 10 м,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красными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линиями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проездов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5 м;</w:t>
            </w:r>
          </w:p>
          <w:p w:rsidR="00203625" w:rsidRPr="00203625" w:rsidRDefault="00203625" w:rsidP="00FC77B9">
            <w:pPr>
              <w:pStyle w:val="TableParagraph"/>
              <w:ind w:left="145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отдельных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случаях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условиях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сложившейся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 линии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Предельное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2.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границах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60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%.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line="270" w:lineRule="exact"/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коэффициент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плотности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1,8.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6"/>
              </w:numPr>
              <w:tabs>
                <w:tab w:val="left" w:pos="417"/>
              </w:tabs>
              <w:spacing w:line="260" w:lineRule="exact"/>
              <w:ind w:left="417"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Нормы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расчета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вместимости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учреждений,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организаций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предприятий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принимать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</w:p>
          <w:p w:rsidR="00203625" w:rsidRPr="00212C1D" w:rsidRDefault="00203625" w:rsidP="00FC77B9">
            <w:pPr>
              <w:pStyle w:val="TableParagraph"/>
              <w:spacing w:line="254" w:lineRule="exact"/>
              <w:ind w:left="176"/>
              <w:rPr>
                <w:sz w:val="24"/>
              </w:rPr>
            </w:pPr>
            <w:r w:rsidRPr="00203625">
              <w:rPr>
                <w:sz w:val="24"/>
                <w:lang w:val="ru-RU"/>
              </w:rPr>
              <w:t>соответствии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Сводом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правил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СП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42.13330.2016 «Градостроительство.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12C1D">
              <w:rPr>
                <w:sz w:val="24"/>
              </w:rPr>
              <w:t>Планировка</w:t>
            </w:r>
            <w:r w:rsidRPr="00212C1D">
              <w:rPr>
                <w:spacing w:val="-3"/>
                <w:sz w:val="24"/>
              </w:rPr>
              <w:t xml:space="preserve"> </w:t>
            </w:r>
            <w:r w:rsidRPr="00212C1D">
              <w:rPr>
                <w:sz w:val="24"/>
              </w:rPr>
              <w:t>и</w:t>
            </w:r>
            <w:r w:rsidRPr="00212C1D">
              <w:rPr>
                <w:spacing w:val="-57"/>
                <w:sz w:val="24"/>
              </w:rPr>
              <w:t xml:space="preserve"> </w:t>
            </w:r>
            <w:r w:rsidRPr="00212C1D">
              <w:rPr>
                <w:sz w:val="24"/>
              </w:rPr>
              <w:t>застройка</w:t>
            </w:r>
            <w:r w:rsidRPr="00212C1D">
              <w:rPr>
                <w:spacing w:val="-1"/>
                <w:sz w:val="24"/>
              </w:rPr>
              <w:t xml:space="preserve"> </w:t>
            </w:r>
            <w:r w:rsidRPr="00212C1D">
              <w:rPr>
                <w:sz w:val="24"/>
              </w:rPr>
              <w:t>городских</w:t>
            </w:r>
            <w:r w:rsidRPr="00212C1D">
              <w:rPr>
                <w:spacing w:val="-1"/>
                <w:sz w:val="24"/>
              </w:rPr>
              <w:t xml:space="preserve"> </w:t>
            </w:r>
            <w:r w:rsidRPr="00212C1D">
              <w:rPr>
                <w:sz w:val="24"/>
              </w:rPr>
              <w:t>и</w:t>
            </w:r>
            <w:r w:rsidRPr="00212C1D">
              <w:rPr>
                <w:spacing w:val="-2"/>
                <w:sz w:val="24"/>
              </w:rPr>
              <w:t xml:space="preserve"> </w:t>
            </w:r>
            <w:r w:rsidRPr="00212C1D">
              <w:rPr>
                <w:sz w:val="24"/>
              </w:rPr>
              <w:t>сельских</w:t>
            </w:r>
            <w:r w:rsidRPr="00212C1D">
              <w:rPr>
                <w:spacing w:val="-2"/>
                <w:sz w:val="24"/>
              </w:rPr>
              <w:t xml:space="preserve"> </w:t>
            </w:r>
            <w:r w:rsidRPr="00212C1D">
              <w:rPr>
                <w:sz w:val="24"/>
              </w:rPr>
              <w:t>поселений».</w:t>
            </w:r>
          </w:p>
        </w:tc>
      </w:tr>
      <w:tr w:rsidR="00203625" w:rsidRPr="00212C1D" w:rsidTr="00FC77B9">
        <w:trPr>
          <w:trHeight w:val="1932"/>
        </w:trPr>
        <w:tc>
          <w:tcPr>
            <w:tcW w:w="2415" w:type="dxa"/>
          </w:tcPr>
          <w:p w:rsidR="00203625" w:rsidRPr="00212C1D" w:rsidRDefault="00203625" w:rsidP="00FC77B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 w:rsidRPr="00212C1D">
              <w:rPr>
                <w:sz w:val="24"/>
              </w:rPr>
              <w:lastRenderedPageBreak/>
              <w:t>4.9.1.4</w:t>
            </w:r>
          </w:p>
        </w:tc>
        <w:tc>
          <w:tcPr>
            <w:tcW w:w="2792" w:type="dxa"/>
          </w:tcPr>
          <w:p w:rsidR="00203625" w:rsidRPr="00212C1D" w:rsidRDefault="00203625" w:rsidP="00FC77B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 w:rsidRPr="00212C1D">
              <w:rPr>
                <w:sz w:val="24"/>
              </w:rPr>
              <w:t>Ремонт</w:t>
            </w:r>
            <w:r w:rsidRPr="00212C1D">
              <w:rPr>
                <w:spacing w:val="-5"/>
                <w:sz w:val="24"/>
              </w:rPr>
              <w:t xml:space="preserve"> </w:t>
            </w:r>
            <w:r w:rsidRPr="00212C1D">
              <w:rPr>
                <w:sz w:val="24"/>
              </w:rPr>
              <w:t>автомобилей</w:t>
            </w:r>
          </w:p>
        </w:tc>
        <w:tc>
          <w:tcPr>
            <w:tcW w:w="9681" w:type="dxa"/>
          </w:tcPr>
          <w:p w:rsidR="00203625" w:rsidRPr="00203625" w:rsidRDefault="00203625" w:rsidP="00FC77B9">
            <w:pPr>
              <w:pStyle w:val="TableParagraph"/>
              <w:spacing w:line="263" w:lineRule="exact"/>
              <w:ind w:left="145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мастерских,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предназначенных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ремонта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обслуживания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автомобилей,</w:t>
            </w:r>
          </w:p>
          <w:p w:rsidR="00203625" w:rsidRPr="00203625" w:rsidRDefault="00203625" w:rsidP="00FC77B9">
            <w:pPr>
              <w:pStyle w:val="TableParagraph"/>
              <w:ind w:left="145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и</w:t>
            </w:r>
            <w:r w:rsidRPr="00203625">
              <w:rPr>
                <w:spacing w:val="4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прочих</w:t>
            </w:r>
            <w:r w:rsidRPr="00203625">
              <w:rPr>
                <w:spacing w:val="4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объектов</w:t>
            </w:r>
            <w:r w:rsidRPr="00203625">
              <w:rPr>
                <w:spacing w:val="4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дорожного</w:t>
            </w:r>
            <w:r w:rsidRPr="00203625">
              <w:rPr>
                <w:spacing w:val="4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сервиса,</w:t>
            </w:r>
            <w:r w:rsidRPr="00203625">
              <w:rPr>
                <w:spacing w:val="4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а</w:t>
            </w:r>
            <w:r w:rsidRPr="00203625">
              <w:rPr>
                <w:spacing w:val="4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также</w:t>
            </w:r>
            <w:r w:rsidRPr="00203625">
              <w:rPr>
                <w:spacing w:val="4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4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магазинов</w:t>
            </w:r>
            <w:r w:rsidRPr="00203625">
              <w:rPr>
                <w:spacing w:val="4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сопутствующей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торговли.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5"/>
              </w:numPr>
              <w:tabs>
                <w:tab w:val="left" w:pos="386"/>
              </w:tabs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Максимальное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технологических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постов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для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3.</w:t>
            </w:r>
          </w:p>
          <w:p w:rsidR="00203625" w:rsidRPr="00212C1D" w:rsidRDefault="00203625" w:rsidP="00E11FF5">
            <w:pPr>
              <w:pStyle w:val="TableParagraph"/>
              <w:numPr>
                <w:ilvl w:val="0"/>
                <w:numId w:val="5"/>
              </w:numPr>
              <w:tabs>
                <w:tab w:val="left" w:pos="386"/>
              </w:tabs>
              <w:ind w:hanging="241"/>
              <w:rPr>
                <w:sz w:val="24"/>
              </w:rPr>
            </w:pPr>
            <w:r w:rsidRPr="00212C1D">
              <w:rPr>
                <w:sz w:val="24"/>
              </w:rPr>
              <w:t>Предельные</w:t>
            </w:r>
            <w:r w:rsidRPr="00212C1D">
              <w:rPr>
                <w:spacing w:val="-7"/>
                <w:sz w:val="24"/>
              </w:rPr>
              <w:t xml:space="preserve"> </w:t>
            </w:r>
            <w:r w:rsidRPr="00212C1D">
              <w:rPr>
                <w:sz w:val="24"/>
              </w:rPr>
              <w:t>размеры</w:t>
            </w:r>
            <w:r w:rsidRPr="00212C1D">
              <w:rPr>
                <w:spacing w:val="-4"/>
                <w:sz w:val="24"/>
              </w:rPr>
              <w:t xml:space="preserve"> </w:t>
            </w:r>
            <w:r w:rsidRPr="00212C1D">
              <w:rPr>
                <w:sz w:val="24"/>
              </w:rPr>
              <w:t>земельных</w:t>
            </w:r>
            <w:r w:rsidRPr="00212C1D">
              <w:rPr>
                <w:spacing w:val="-1"/>
                <w:sz w:val="24"/>
              </w:rPr>
              <w:t xml:space="preserve"> </w:t>
            </w:r>
            <w:r w:rsidRPr="00212C1D">
              <w:rPr>
                <w:sz w:val="24"/>
              </w:rPr>
              <w:t>участков: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4"/>
              </w:numPr>
              <w:tabs>
                <w:tab w:val="left" w:pos="285"/>
              </w:tabs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минимальные</w:t>
            </w:r>
            <w:r w:rsidRPr="00203625">
              <w:rPr>
                <w:spacing w:val="-6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размеры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 участков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подлежат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установлению;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4"/>
              </w:numPr>
              <w:tabs>
                <w:tab w:val="left" w:pos="285"/>
              </w:tabs>
              <w:spacing w:line="269" w:lineRule="exact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размеры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 участков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0,5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га.</w:t>
            </w:r>
          </w:p>
        </w:tc>
      </w:tr>
    </w:tbl>
    <w:p w:rsidR="00203625" w:rsidRPr="00212C1D" w:rsidRDefault="00203625" w:rsidP="00203625">
      <w:pPr>
        <w:spacing w:line="269" w:lineRule="exact"/>
        <w:sectPr w:rsidR="00203625" w:rsidRPr="00212C1D">
          <w:pgSz w:w="16850" w:h="11920" w:orient="landscape"/>
          <w:pgMar w:top="1020" w:right="0" w:bottom="860" w:left="440" w:header="806" w:footer="678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792"/>
        <w:gridCol w:w="9681"/>
      </w:tblGrid>
      <w:tr w:rsidR="00203625" w:rsidRPr="00212C1D" w:rsidTr="00203625">
        <w:trPr>
          <w:trHeight w:val="3015"/>
        </w:trPr>
        <w:tc>
          <w:tcPr>
            <w:tcW w:w="2415" w:type="dxa"/>
          </w:tcPr>
          <w:p w:rsidR="00203625" w:rsidRPr="00203625" w:rsidRDefault="00203625" w:rsidP="00203625">
            <w:pPr>
              <w:pStyle w:val="TableParagraph"/>
              <w:rPr>
                <w:lang w:val="ru-RU"/>
              </w:rPr>
            </w:pPr>
          </w:p>
        </w:tc>
        <w:tc>
          <w:tcPr>
            <w:tcW w:w="2792" w:type="dxa"/>
          </w:tcPr>
          <w:p w:rsidR="00203625" w:rsidRPr="00203625" w:rsidRDefault="00203625" w:rsidP="00203625">
            <w:pPr>
              <w:pStyle w:val="TableParagraph"/>
              <w:rPr>
                <w:lang w:val="ru-RU"/>
              </w:rPr>
            </w:pPr>
          </w:p>
        </w:tc>
        <w:tc>
          <w:tcPr>
            <w:tcW w:w="9681" w:type="dxa"/>
          </w:tcPr>
          <w:p w:rsidR="00203625" w:rsidRPr="00203625" w:rsidRDefault="00203625" w:rsidP="00E11FF5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spacing w:line="263" w:lineRule="exact"/>
              <w:ind w:hanging="241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размещать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объекты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санитарно-защитной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зоной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не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более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50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ind w:left="145" w:right="189" w:firstLine="0"/>
              <w:jc w:val="both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Минимальные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отступы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границ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участков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целях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определения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мест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допустимого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размещения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сооружений,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пределами</w:t>
            </w:r>
            <w:r w:rsidRPr="00203625">
              <w:rPr>
                <w:spacing w:val="6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которых</w:t>
            </w:r>
            <w:r w:rsidRPr="00203625">
              <w:rPr>
                <w:spacing w:val="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запрещено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строительство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 сооружений</w:t>
            </w:r>
            <w:r w:rsidRPr="00203625">
              <w:rPr>
                <w:spacing w:val="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3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м;</w:t>
            </w:r>
          </w:p>
          <w:p w:rsidR="00203625" w:rsidRPr="00203625" w:rsidRDefault="00203625" w:rsidP="00203625">
            <w:pPr>
              <w:pStyle w:val="TableParagraph"/>
              <w:ind w:left="145" w:right="967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В случае совпадения границ земельных участков с красными линиями улиц – 10 м,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красными линиями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проездов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 5 м.</w:t>
            </w:r>
          </w:p>
          <w:p w:rsidR="00203625" w:rsidRPr="00203625" w:rsidRDefault="00203625" w:rsidP="00203625">
            <w:pPr>
              <w:pStyle w:val="TableParagraph"/>
              <w:ind w:left="145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отдельных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случаях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условиях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сложившейся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допускается</w:t>
            </w:r>
            <w:r w:rsidRPr="00203625">
              <w:rPr>
                <w:spacing w:val="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размещение</w:t>
            </w:r>
            <w:r w:rsidRPr="00203625">
              <w:rPr>
                <w:spacing w:val="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</w:t>
            </w:r>
            <w:r w:rsidRPr="00203625">
              <w:rPr>
                <w:spacing w:val="-57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красной линии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улиц.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Предельное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количество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этажей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зданий,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строений,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сооружений</w:t>
            </w:r>
            <w:r w:rsidRPr="00203625">
              <w:rPr>
                <w:spacing w:val="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2.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spacing w:before="1" w:line="270" w:lineRule="exact"/>
              <w:ind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процент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в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границах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2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60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%.</w:t>
            </w:r>
          </w:p>
          <w:p w:rsidR="00203625" w:rsidRPr="00203625" w:rsidRDefault="00203625" w:rsidP="00E11FF5">
            <w:pPr>
              <w:pStyle w:val="TableParagraph"/>
              <w:numPr>
                <w:ilvl w:val="0"/>
                <w:numId w:val="3"/>
              </w:numPr>
              <w:tabs>
                <w:tab w:val="left" w:pos="417"/>
              </w:tabs>
              <w:spacing w:line="253" w:lineRule="exact"/>
              <w:ind w:left="417" w:hanging="241"/>
              <w:rPr>
                <w:sz w:val="24"/>
                <w:lang w:val="ru-RU"/>
              </w:rPr>
            </w:pPr>
            <w:r w:rsidRPr="00203625">
              <w:rPr>
                <w:sz w:val="24"/>
                <w:lang w:val="ru-RU"/>
              </w:rPr>
              <w:t>Максимальный</w:t>
            </w:r>
            <w:r w:rsidRPr="00203625">
              <w:rPr>
                <w:spacing w:val="-4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коэффициент</w:t>
            </w:r>
            <w:r w:rsidRPr="00203625">
              <w:rPr>
                <w:spacing w:val="-5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плотности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застройки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земельного</w:t>
            </w:r>
            <w:r w:rsidRPr="00203625">
              <w:rPr>
                <w:spacing w:val="-1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участка</w:t>
            </w:r>
            <w:r w:rsidRPr="00203625">
              <w:rPr>
                <w:spacing w:val="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–</w:t>
            </w:r>
            <w:r w:rsidRPr="00203625">
              <w:rPr>
                <w:spacing w:val="-3"/>
                <w:sz w:val="24"/>
                <w:lang w:val="ru-RU"/>
              </w:rPr>
              <w:t xml:space="preserve"> </w:t>
            </w:r>
            <w:r w:rsidRPr="00203625">
              <w:rPr>
                <w:sz w:val="24"/>
                <w:lang w:val="ru-RU"/>
              </w:rPr>
              <w:t>1,8.</w:t>
            </w:r>
          </w:p>
        </w:tc>
      </w:tr>
    </w:tbl>
    <w:p w:rsidR="00203625" w:rsidRDefault="00203625" w:rsidP="00203625">
      <w:pPr>
        <w:spacing w:line="253" w:lineRule="exact"/>
      </w:pPr>
    </w:p>
    <w:p w:rsidR="00203625" w:rsidRDefault="00203625" w:rsidP="00203625">
      <w:pPr>
        <w:spacing w:line="253" w:lineRule="exact"/>
      </w:pPr>
    </w:p>
    <w:p w:rsidR="00203625" w:rsidRPr="00212C1D" w:rsidRDefault="00203625" w:rsidP="00203625">
      <w:pPr>
        <w:spacing w:before="131" w:line="272" w:lineRule="exact"/>
        <w:ind w:left="570" w:right="893" w:firstLine="564"/>
        <w:jc w:val="both"/>
      </w:pPr>
      <w:r w:rsidRPr="00212C1D">
        <w:rPr>
          <w:u w:val="single"/>
        </w:rPr>
        <w:t>Примечание:</w:t>
      </w:r>
    </w:p>
    <w:p w:rsidR="00203625" w:rsidRPr="00212C1D" w:rsidRDefault="00203625" w:rsidP="00E11FF5">
      <w:pPr>
        <w:pStyle w:val="ab"/>
        <w:widowControl w:val="0"/>
        <w:numPr>
          <w:ilvl w:val="1"/>
          <w:numId w:val="16"/>
        </w:numPr>
        <w:tabs>
          <w:tab w:val="left" w:pos="967"/>
        </w:tabs>
        <w:suppressAutoHyphens w:val="0"/>
        <w:autoSpaceDE w:val="0"/>
        <w:autoSpaceDN w:val="0"/>
        <w:ind w:left="0" w:right="77" w:firstLine="1134"/>
        <w:contextualSpacing w:val="0"/>
        <w:jc w:val="both"/>
      </w:pPr>
      <w:r w:rsidRPr="00212C1D">
        <w:t>Ограничения</w:t>
      </w:r>
      <w:r w:rsidRPr="00212C1D">
        <w:rPr>
          <w:spacing w:val="1"/>
        </w:rPr>
        <w:t xml:space="preserve"> </w:t>
      </w:r>
      <w:r w:rsidRPr="00212C1D">
        <w:t>использования земельных</w:t>
      </w:r>
      <w:r w:rsidRPr="00212C1D">
        <w:rPr>
          <w:spacing w:val="1"/>
        </w:rPr>
        <w:t xml:space="preserve"> </w:t>
      </w:r>
      <w:r w:rsidRPr="00212C1D">
        <w:t>участков</w:t>
      </w:r>
      <w:r w:rsidRPr="00212C1D">
        <w:rPr>
          <w:spacing w:val="1"/>
        </w:rPr>
        <w:t xml:space="preserve"> </w:t>
      </w:r>
      <w:r w:rsidRPr="00212C1D">
        <w:t>и</w:t>
      </w:r>
      <w:r w:rsidRPr="00212C1D">
        <w:rPr>
          <w:spacing w:val="1"/>
        </w:rPr>
        <w:t xml:space="preserve"> </w:t>
      </w:r>
      <w:r w:rsidRPr="00212C1D">
        <w:t>объектов</w:t>
      </w:r>
      <w:r w:rsidRPr="00212C1D">
        <w:rPr>
          <w:spacing w:val="1"/>
        </w:rPr>
        <w:t xml:space="preserve"> </w:t>
      </w:r>
      <w:r w:rsidRPr="00212C1D">
        <w:t>капитального</w:t>
      </w:r>
      <w:r w:rsidRPr="00212C1D">
        <w:rPr>
          <w:spacing w:val="1"/>
        </w:rPr>
        <w:t xml:space="preserve"> </w:t>
      </w:r>
      <w:r w:rsidRPr="00212C1D">
        <w:t>строительства,</w:t>
      </w:r>
      <w:r w:rsidRPr="00212C1D">
        <w:rPr>
          <w:spacing w:val="1"/>
        </w:rPr>
        <w:t xml:space="preserve"> </w:t>
      </w:r>
      <w:r w:rsidRPr="00212C1D">
        <w:t>находящихся</w:t>
      </w:r>
      <w:r w:rsidRPr="00212C1D">
        <w:rPr>
          <w:spacing w:val="1"/>
        </w:rPr>
        <w:t xml:space="preserve"> </w:t>
      </w:r>
      <w:r w:rsidRPr="00212C1D">
        <w:t>в</w:t>
      </w:r>
      <w:r w:rsidRPr="00212C1D">
        <w:rPr>
          <w:spacing w:val="1"/>
        </w:rPr>
        <w:t xml:space="preserve"> </w:t>
      </w:r>
      <w:r w:rsidRPr="00212C1D">
        <w:t>границах</w:t>
      </w:r>
      <w:r w:rsidRPr="00212C1D">
        <w:rPr>
          <w:spacing w:val="1"/>
        </w:rPr>
        <w:t xml:space="preserve"> </w:t>
      </w:r>
      <w:r w:rsidRPr="00212C1D">
        <w:t>территориальной</w:t>
      </w:r>
      <w:r w:rsidRPr="00212C1D">
        <w:rPr>
          <w:spacing w:val="1"/>
        </w:rPr>
        <w:t xml:space="preserve"> </w:t>
      </w:r>
      <w:r w:rsidRPr="00212C1D">
        <w:t>зоны</w:t>
      </w:r>
      <w:r w:rsidRPr="00212C1D">
        <w:rPr>
          <w:spacing w:val="1"/>
        </w:rPr>
        <w:t xml:space="preserve"> </w:t>
      </w:r>
      <w:r w:rsidRPr="00212C1D">
        <w:t>и</w:t>
      </w:r>
      <w:r w:rsidRPr="00212C1D">
        <w:rPr>
          <w:spacing w:val="1"/>
        </w:rPr>
        <w:t xml:space="preserve"> </w:t>
      </w:r>
      <w:r w:rsidRPr="00212C1D">
        <w:t>расположенных в границах зон с особыми условиями использования территории.,</w:t>
      </w:r>
      <w:r w:rsidRPr="00212C1D">
        <w:rPr>
          <w:spacing w:val="1"/>
        </w:rPr>
        <w:t xml:space="preserve"> </w:t>
      </w:r>
      <w:r w:rsidRPr="00212C1D">
        <w:t>устанавливаются в соответствии со статьями Части V настоящих</w:t>
      </w:r>
      <w:r w:rsidRPr="00212C1D">
        <w:rPr>
          <w:spacing w:val="1"/>
        </w:rPr>
        <w:t xml:space="preserve"> </w:t>
      </w:r>
      <w:r w:rsidRPr="00212C1D">
        <w:t>Правил.</w:t>
      </w:r>
    </w:p>
    <w:p w:rsidR="001B45DB" w:rsidRDefault="00203625" w:rsidP="00203625">
      <w:pPr>
        <w:suppressAutoHyphens w:val="0"/>
        <w:spacing w:after="200" w:line="276" w:lineRule="auto"/>
        <w:ind w:firstLine="1134"/>
        <w:jc w:val="both"/>
        <w:rPr>
          <w:b/>
          <w:sz w:val="27"/>
        </w:rPr>
      </w:pPr>
      <w:r>
        <w:t xml:space="preserve">2. </w:t>
      </w:r>
      <w:r w:rsidRPr="00212C1D">
        <w:t>Определение</w:t>
      </w:r>
      <w:r w:rsidRPr="00212C1D">
        <w:rPr>
          <w:spacing w:val="1"/>
        </w:rPr>
        <w:t xml:space="preserve"> </w:t>
      </w:r>
      <w:r w:rsidRPr="00212C1D">
        <w:t>мест</w:t>
      </w:r>
      <w:r w:rsidRPr="00212C1D">
        <w:rPr>
          <w:spacing w:val="1"/>
        </w:rPr>
        <w:t xml:space="preserve"> </w:t>
      </w:r>
      <w:r w:rsidRPr="00212C1D">
        <w:t>допустимого</w:t>
      </w:r>
      <w:r w:rsidRPr="00212C1D">
        <w:rPr>
          <w:spacing w:val="1"/>
        </w:rPr>
        <w:t xml:space="preserve"> </w:t>
      </w:r>
      <w:r w:rsidRPr="00212C1D">
        <w:t>размещения</w:t>
      </w:r>
      <w:r w:rsidRPr="00212C1D">
        <w:rPr>
          <w:spacing w:val="1"/>
        </w:rPr>
        <w:t xml:space="preserve"> </w:t>
      </w:r>
      <w:r w:rsidRPr="00212C1D">
        <w:t>зданий,</w:t>
      </w:r>
      <w:r w:rsidRPr="00212C1D">
        <w:rPr>
          <w:spacing w:val="1"/>
        </w:rPr>
        <w:t xml:space="preserve"> </w:t>
      </w:r>
      <w:r w:rsidRPr="00212C1D">
        <w:t>строений</w:t>
      </w:r>
      <w:r w:rsidRPr="00212C1D">
        <w:rPr>
          <w:spacing w:val="1"/>
        </w:rPr>
        <w:t xml:space="preserve"> </w:t>
      </w:r>
      <w:r w:rsidRPr="00212C1D">
        <w:t>и</w:t>
      </w:r>
      <w:r w:rsidRPr="00212C1D">
        <w:rPr>
          <w:spacing w:val="1"/>
        </w:rPr>
        <w:t xml:space="preserve"> </w:t>
      </w:r>
      <w:r w:rsidRPr="00212C1D">
        <w:t>сооружений</w:t>
      </w:r>
      <w:r w:rsidRPr="00212C1D">
        <w:rPr>
          <w:spacing w:val="1"/>
        </w:rPr>
        <w:t xml:space="preserve"> </w:t>
      </w:r>
      <w:r w:rsidRPr="00212C1D">
        <w:t>в</w:t>
      </w:r>
      <w:r w:rsidRPr="00212C1D">
        <w:rPr>
          <w:spacing w:val="1"/>
        </w:rPr>
        <w:t xml:space="preserve"> </w:t>
      </w:r>
      <w:r w:rsidRPr="00212C1D">
        <w:t>отношении</w:t>
      </w:r>
      <w:r w:rsidRPr="00212C1D">
        <w:rPr>
          <w:spacing w:val="1"/>
        </w:rPr>
        <w:t xml:space="preserve"> </w:t>
      </w:r>
      <w:r w:rsidRPr="00212C1D">
        <w:t>незастроенных</w:t>
      </w:r>
      <w:r w:rsidRPr="00212C1D">
        <w:rPr>
          <w:spacing w:val="1"/>
        </w:rPr>
        <w:t xml:space="preserve"> </w:t>
      </w:r>
      <w:r w:rsidRPr="00212C1D">
        <w:t>территорий</w:t>
      </w:r>
      <w:r w:rsidRPr="00212C1D">
        <w:rPr>
          <w:spacing w:val="1"/>
        </w:rPr>
        <w:t xml:space="preserve"> </w:t>
      </w:r>
      <w:r w:rsidRPr="00212C1D">
        <w:t>осуществляется</w:t>
      </w:r>
      <w:r w:rsidRPr="00212C1D">
        <w:rPr>
          <w:spacing w:val="1"/>
        </w:rPr>
        <w:t xml:space="preserve"> </w:t>
      </w:r>
      <w:r w:rsidRPr="00212C1D">
        <w:t>путем</w:t>
      </w:r>
      <w:r w:rsidRPr="00212C1D">
        <w:rPr>
          <w:spacing w:val="1"/>
        </w:rPr>
        <w:t xml:space="preserve"> </w:t>
      </w:r>
      <w:r w:rsidRPr="00212C1D">
        <w:t>разработки</w:t>
      </w:r>
      <w:r w:rsidRPr="00212C1D">
        <w:rPr>
          <w:spacing w:val="1"/>
        </w:rPr>
        <w:t xml:space="preserve"> </w:t>
      </w:r>
      <w:r w:rsidRPr="00212C1D">
        <w:t>документации по</w:t>
      </w:r>
      <w:r w:rsidRPr="00212C1D">
        <w:rPr>
          <w:spacing w:val="1"/>
        </w:rPr>
        <w:t xml:space="preserve"> </w:t>
      </w:r>
      <w:r w:rsidRPr="00212C1D">
        <w:t>планировке</w:t>
      </w:r>
      <w:r w:rsidRPr="00212C1D">
        <w:rPr>
          <w:spacing w:val="1"/>
        </w:rPr>
        <w:t xml:space="preserve"> </w:t>
      </w:r>
      <w:r w:rsidRPr="00212C1D">
        <w:t>территории</w:t>
      </w:r>
      <w:r w:rsidRPr="00212C1D">
        <w:rPr>
          <w:spacing w:val="1"/>
        </w:rPr>
        <w:t xml:space="preserve"> </w:t>
      </w:r>
      <w:r w:rsidRPr="00212C1D">
        <w:t>в</w:t>
      </w:r>
      <w:r w:rsidRPr="00212C1D">
        <w:rPr>
          <w:spacing w:val="1"/>
        </w:rPr>
        <w:t xml:space="preserve"> </w:t>
      </w:r>
      <w:r w:rsidRPr="00212C1D">
        <w:t>составе</w:t>
      </w:r>
      <w:r w:rsidRPr="00212C1D">
        <w:rPr>
          <w:spacing w:val="1"/>
        </w:rPr>
        <w:t xml:space="preserve"> </w:t>
      </w:r>
      <w:r w:rsidRPr="00212C1D">
        <w:t>проекта планировки</w:t>
      </w:r>
      <w:r w:rsidRPr="00212C1D">
        <w:rPr>
          <w:spacing w:val="1"/>
        </w:rPr>
        <w:t xml:space="preserve"> </w:t>
      </w:r>
      <w:r w:rsidRPr="00212C1D">
        <w:t>и проекта межевания</w:t>
      </w:r>
      <w:r w:rsidRPr="00212C1D">
        <w:rPr>
          <w:spacing w:val="1"/>
        </w:rPr>
        <w:t xml:space="preserve"> </w:t>
      </w:r>
      <w:r w:rsidRPr="00212C1D">
        <w:t>территории</w:t>
      </w:r>
      <w:r w:rsidRPr="00212C1D">
        <w:rPr>
          <w:spacing w:val="1"/>
        </w:rPr>
        <w:t xml:space="preserve"> </w:t>
      </w:r>
      <w:r w:rsidRPr="00212C1D">
        <w:t>в</w:t>
      </w:r>
      <w:r w:rsidRPr="00212C1D">
        <w:rPr>
          <w:spacing w:val="1"/>
        </w:rPr>
        <w:t xml:space="preserve"> </w:t>
      </w:r>
      <w:r w:rsidRPr="00212C1D">
        <w:t>установленном</w:t>
      </w:r>
      <w:r w:rsidRPr="00212C1D">
        <w:rPr>
          <w:spacing w:val="60"/>
        </w:rPr>
        <w:t xml:space="preserve"> </w:t>
      </w:r>
      <w:r w:rsidRPr="00212C1D">
        <w:t>законом</w:t>
      </w:r>
      <w:r w:rsidRPr="00212C1D">
        <w:rPr>
          <w:spacing w:val="1"/>
        </w:rPr>
        <w:t xml:space="preserve"> </w:t>
      </w:r>
      <w:r w:rsidRPr="00212C1D">
        <w:t>порядке, с целью выделения элементов планировочной структуры (кварталов, микрорайонов, иных элементов), установления границ зон планируемого</w:t>
      </w:r>
      <w:r w:rsidRPr="00212C1D">
        <w:rPr>
          <w:spacing w:val="1"/>
        </w:rPr>
        <w:t xml:space="preserve"> </w:t>
      </w:r>
      <w:r w:rsidRPr="00212C1D">
        <w:t>размещения объектов капитального строительства, установления границ территорий общего пользования, определения характеристик и очередности</w:t>
      </w:r>
      <w:r w:rsidRPr="00212C1D">
        <w:rPr>
          <w:spacing w:val="1"/>
        </w:rPr>
        <w:t xml:space="preserve"> </w:t>
      </w:r>
      <w:r w:rsidRPr="00212C1D">
        <w:t>планируемого</w:t>
      </w:r>
      <w:r w:rsidRPr="00212C1D">
        <w:rPr>
          <w:spacing w:val="-1"/>
        </w:rPr>
        <w:t xml:space="preserve"> </w:t>
      </w:r>
      <w:r w:rsidRPr="00212C1D">
        <w:t>развития</w:t>
      </w:r>
      <w:r w:rsidRPr="00212C1D">
        <w:rPr>
          <w:spacing w:val="-3"/>
        </w:rPr>
        <w:t xml:space="preserve"> </w:t>
      </w:r>
      <w:r w:rsidRPr="00212C1D">
        <w:t>территории.</w:t>
      </w:r>
    </w:p>
    <w:sectPr w:rsidR="001B45DB" w:rsidSect="00A030A8">
      <w:pgSz w:w="16850" w:h="11920" w:orient="landscape"/>
      <w:pgMar w:top="1701" w:right="567" w:bottom="580" w:left="1135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FF5" w:rsidRDefault="00E11FF5" w:rsidP="00960DD9">
      <w:r>
        <w:separator/>
      </w:r>
    </w:p>
  </w:endnote>
  <w:endnote w:type="continuationSeparator" w:id="0">
    <w:p w:rsidR="00E11FF5" w:rsidRDefault="00E11FF5" w:rsidP="00960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FF5" w:rsidRDefault="00E11FF5" w:rsidP="00960DD9">
      <w:r>
        <w:separator/>
      </w:r>
    </w:p>
  </w:footnote>
  <w:footnote w:type="continuationSeparator" w:id="0">
    <w:p w:rsidR="00E11FF5" w:rsidRDefault="00E11FF5" w:rsidP="00960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9364503"/>
      <w:docPartObj>
        <w:docPartGallery w:val="Page Numbers (Top of Page)"/>
        <w:docPartUnique/>
      </w:docPartObj>
    </w:sdtPr>
    <w:sdtEndPr/>
    <w:sdtContent>
      <w:p w:rsidR="00D2787C" w:rsidRDefault="00D2787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625">
          <w:rPr>
            <w:noProof/>
          </w:rPr>
          <w:t>23</w:t>
        </w:r>
        <w:r>
          <w:fldChar w:fldCharType="end"/>
        </w:r>
      </w:p>
    </w:sdtContent>
  </w:sdt>
  <w:p w:rsidR="00D2787C" w:rsidRDefault="00D2787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14069"/>
    <w:multiLevelType w:val="hybridMultilevel"/>
    <w:tmpl w:val="6D2A8578"/>
    <w:lvl w:ilvl="0" w:tplc="CC08C3B4">
      <w:numFmt w:val="bullet"/>
      <w:lvlText w:val="-"/>
      <w:lvlJc w:val="left"/>
      <w:pPr>
        <w:ind w:left="2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70A81C">
      <w:numFmt w:val="bullet"/>
      <w:lvlText w:val="•"/>
      <w:lvlJc w:val="left"/>
      <w:pPr>
        <w:ind w:left="1235" w:hanging="140"/>
      </w:pPr>
      <w:rPr>
        <w:rFonts w:hint="default"/>
        <w:lang w:val="ru-RU" w:eastAsia="en-US" w:bidi="ar-SA"/>
      </w:rPr>
    </w:lvl>
    <w:lvl w:ilvl="2" w:tplc="B6C887CE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3" w:tplc="4A449C44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4" w:tplc="7F901C14">
      <w:numFmt w:val="bullet"/>
      <w:lvlText w:val="•"/>
      <w:lvlJc w:val="left"/>
      <w:pPr>
        <w:ind w:left="4100" w:hanging="140"/>
      </w:pPr>
      <w:rPr>
        <w:rFonts w:hint="default"/>
        <w:lang w:val="ru-RU" w:eastAsia="en-US" w:bidi="ar-SA"/>
      </w:rPr>
    </w:lvl>
    <w:lvl w:ilvl="5" w:tplc="A322C002">
      <w:numFmt w:val="bullet"/>
      <w:lvlText w:val="•"/>
      <w:lvlJc w:val="left"/>
      <w:pPr>
        <w:ind w:left="5055" w:hanging="140"/>
      </w:pPr>
      <w:rPr>
        <w:rFonts w:hint="default"/>
        <w:lang w:val="ru-RU" w:eastAsia="en-US" w:bidi="ar-SA"/>
      </w:rPr>
    </w:lvl>
    <w:lvl w:ilvl="6" w:tplc="B54830BE">
      <w:numFmt w:val="bullet"/>
      <w:lvlText w:val="•"/>
      <w:lvlJc w:val="left"/>
      <w:pPr>
        <w:ind w:left="6010" w:hanging="140"/>
      </w:pPr>
      <w:rPr>
        <w:rFonts w:hint="default"/>
        <w:lang w:val="ru-RU" w:eastAsia="en-US" w:bidi="ar-SA"/>
      </w:rPr>
    </w:lvl>
    <w:lvl w:ilvl="7" w:tplc="50E0274C">
      <w:numFmt w:val="bullet"/>
      <w:lvlText w:val="•"/>
      <w:lvlJc w:val="left"/>
      <w:pPr>
        <w:ind w:left="6965" w:hanging="140"/>
      </w:pPr>
      <w:rPr>
        <w:rFonts w:hint="default"/>
        <w:lang w:val="ru-RU" w:eastAsia="en-US" w:bidi="ar-SA"/>
      </w:rPr>
    </w:lvl>
    <w:lvl w:ilvl="8" w:tplc="026437B2">
      <w:numFmt w:val="bullet"/>
      <w:lvlText w:val="•"/>
      <w:lvlJc w:val="left"/>
      <w:pPr>
        <w:ind w:left="7920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79B4524"/>
    <w:multiLevelType w:val="hybridMultilevel"/>
    <w:tmpl w:val="63343E84"/>
    <w:lvl w:ilvl="0" w:tplc="985A5BAE">
      <w:start w:val="1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ED75A">
      <w:numFmt w:val="bullet"/>
      <w:lvlText w:val="•"/>
      <w:lvlJc w:val="left"/>
      <w:pPr>
        <w:ind w:left="1325" w:hanging="240"/>
      </w:pPr>
      <w:rPr>
        <w:rFonts w:hint="default"/>
        <w:lang w:val="ru-RU" w:eastAsia="en-US" w:bidi="ar-SA"/>
      </w:rPr>
    </w:lvl>
    <w:lvl w:ilvl="2" w:tplc="124A182E">
      <w:numFmt w:val="bullet"/>
      <w:lvlText w:val="•"/>
      <w:lvlJc w:val="left"/>
      <w:pPr>
        <w:ind w:left="2270" w:hanging="240"/>
      </w:pPr>
      <w:rPr>
        <w:rFonts w:hint="default"/>
        <w:lang w:val="ru-RU" w:eastAsia="en-US" w:bidi="ar-SA"/>
      </w:rPr>
    </w:lvl>
    <w:lvl w:ilvl="3" w:tplc="13AE67C0">
      <w:numFmt w:val="bullet"/>
      <w:lvlText w:val="•"/>
      <w:lvlJc w:val="left"/>
      <w:pPr>
        <w:ind w:left="3215" w:hanging="240"/>
      </w:pPr>
      <w:rPr>
        <w:rFonts w:hint="default"/>
        <w:lang w:val="ru-RU" w:eastAsia="en-US" w:bidi="ar-SA"/>
      </w:rPr>
    </w:lvl>
    <w:lvl w:ilvl="4" w:tplc="B78609B2">
      <w:numFmt w:val="bullet"/>
      <w:lvlText w:val="•"/>
      <w:lvlJc w:val="left"/>
      <w:pPr>
        <w:ind w:left="4160" w:hanging="240"/>
      </w:pPr>
      <w:rPr>
        <w:rFonts w:hint="default"/>
        <w:lang w:val="ru-RU" w:eastAsia="en-US" w:bidi="ar-SA"/>
      </w:rPr>
    </w:lvl>
    <w:lvl w:ilvl="5" w:tplc="67A0C92C">
      <w:numFmt w:val="bullet"/>
      <w:lvlText w:val="•"/>
      <w:lvlJc w:val="left"/>
      <w:pPr>
        <w:ind w:left="5105" w:hanging="240"/>
      </w:pPr>
      <w:rPr>
        <w:rFonts w:hint="default"/>
        <w:lang w:val="ru-RU" w:eastAsia="en-US" w:bidi="ar-SA"/>
      </w:rPr>
    </w:lvl>
    <w:lvl w:ilvl="6" w:tplc="3FE81D8C">
      <w:numFmt w:val="bullet"/>
      <w:lvlText w:val="•"/>
      <w:lvlJc w:val="left"/>
      <w:pPr>
        <w:ind w:left="6050" w:hanging="240"/>
      </w:pPr>
      <w:rPr>
        <w:rFonts w:hint="default"/>
        <w:lang w:val="ru-RU" w:eastAsia="en-US" w:bidi="ar-SA"/>
      </w:rPr>
    </w:lvl>
    <w:lvl w:ilvl="7" w:tplc="EC4019BA">
      <w:numFmt w:val="bullet"/>
      <w:lvlText w:val="•"/>
      <w:lvlJc w:val="left"/>
      <w:pPr>
        <w:ind w:left="6995" w:hanging="240"/>
      </w:pPr>
      <w:rPr>
        <w:rFonts w:hint="default"/>
        <w:lang w:val="ru-RU" w:eastAsia="en-US" w:bidi="ar-SA"/>
      </w:rPr>
    </w:lvl>
    <w:lvl w:ilvl="8" w:tplc="64D6CE90">
      <w:numFmt w:val="bullet"/>
      <w:lvlText w:val="•"/>
      <w:lvlJc w:val="left"/>
      <w:pPr>
        <w:ind w:left="7940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8837F29"/>
    <w:multiLevelType w:val="hybridMultilevel"/>
    <w:tmpl w:val="57129FC2"/>
    <w:lvl w:ilvl="0" w:tplc="5CDE1AB0">
      <w:numFmt w:val="bullet"/>
      <w:lvlText w:val="-"/>
      <w:lvlJc w:val="left"/>
      <w:pPr>
        <w:ind w:left="2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56A134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2" w:tplc="AF165226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3" w:tplc="FB882A7C">
      <w:numFmt w:val="bullet"/>
      <w:lvlText w:val="•"/>
      <w:lvlJc w:val="left"/>
      <w:pPr>
        <w:ind w:left="3097" w:hanging="140"/>
      </w:pPr>
      <w:rPr>
        <w:rFonts w:hint="default"/>
        <w:lang w:val="ru-RU" w:eastAsia="en-US" w:bidi="ar-SA"/>
      </w:rPr>
    </w:lvl>
    <w:lvl w:ilvl="4" w:tplc="1D2EC598">
      <w:numFmt w:val="bullet"/>
      <w:lvlText w:val="•"/>
      <w:lvlJc w:val="left"/>
      <w:pPr>
        <w:ind w:left="4036" w:hanging="140"/>
      </w:pPr>
      <w:rPr>
        <w:rFonts w:hint="default"/>
        <w:lang w:val="ru-RU" w:eastAsia="en-US" w:bidi="ar-SA"/>
      </w:rPr>
    </w:lvl>
    <w:lvl w:ilvl="5" w:tplc="F6AE3BDE">
      <w:numFmt w:val="bullet"/>
      <w:lvlText w:val="•"/>
      <w:lvlJc w:val="left"/>
      <w:pPr>
        <w:ind w:left="4975" w:hanging="140"/>
      </w:pPr>
      <w:rPr>
        <w:rFonts w:hint="default"/>
        <w:lang w:val="ru-RU" w:eastAsia="en-US" w:bidi="ar-SA"/>
      </w:rPr>
    </w:lvl>
    <w:lvl w:ilvl="6" w:tplc="0A665716">
      <w:numFmt w:val="bullet"/>
      <w:lvlText w:val="•"/>
      <w:lvlJc w:val="left"/>
      <w:pPr>
        <w:ind w:left="5914" w:hanging="140"/>
      </w:pPr>
      <w:rPr>
        <w:rFonts w:hint="default"/>
        <w:lang w:val="ru-RU" w:eastAsia="en-US" w:bidi="ar-SA"/>
      </w:rPr>
    </w:lvl>
    <w:lvl w:ilvl="7" w:tplc="67242E90">
      <w:numFmt w:val="bullet"/>
      <w:lvlText w:val="•"/>
      <w:lvlJc w:val="left"/>
      <w:pPr>
        <w:ind w:left="6853" w:hanging="140"/>
      </w:pPr>
      <w:rPr>
        <w:rFonts w:hint="default"/>
        <w:lang w:val="ru-RU" w:eastAsia="en-US" w:bidi="ar-SA"/>
      </w:rPr>
    </w:lvl>
    <w:lvl w:ilvl="8" w:tplc="CAE2CDDE">
      <w:numFmt w:val="bullet"/>
      <w:lvlText w:val="•"/>
      <w:lvlJc w:val="left"/>
      <w:pPr>
        <w:ind w:left="779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35B1F3E"/>
    <w:multiLevelType w:val="hybridMultilevel"/>
    <w:tmpl w:val="8A9E3DDA"/>
    <w:lvl w:ilvl="0" w:tplc="346207FC">
      <w:numFmt w:val="bullet"/>
      <w:lvlText w:val="-"/>
      <w:lvlJc w:val="left"/>
      <w:pPr>
        <w:ind w:left="127" w:hanging="219"/>
      </w:pPr>
      <w:rPr>
        <w:rFonts w:ascii="Times New Roman" w:eastAsia="Times New Roman" w:hAnsi="Times New Roman" w:cs="Times New Roman" w:hint="default"/>
        <w:w w:val="67"/>
        <w:sz w:val="24"/>
        <w:szCs w:val="24"/>
        <w:lang w:val="ru-RU" w:eastAsia="en-US" w:bidi="ar-SA"/>
      </w:rPr>
    </w:lvl>
    <w:lvl w:ilvl="1" w:tplc="B6823764">
      <w:numFmt w:val="bullet"/>
      <w:lvlText w:val="•"/>
      <w:lvlJc w:val="left"/>
      <w:pPr>
        <w:ind w:left="1071" w:hanging="219"/>
      </w:pPr>
      <w:rPr>
        <w:rFonts w:hint="default"/>
        <w:lang w:val="ru-RU" w:eastAsia="en-US" w:bidi="ar-SA"/>
      </w:rPr>
    </w:lvl>
    <w:lvl w:ilvl="2" w:tplc="816A2C88">
      <w:numFmt w:val="bullet"/>
      <w:lvlText w:val="•"/>
      <w:lvlJc w:val="left"/>
      <w:pPr>
        <w:ind w:left="2023" w:hanging="219"/>
      </w:pPr>
      <w:rPr>
        <w:rFonts w:hint="default"/>
        <w:lang w:val="ru-RU" w:eastAsia="en-US" w:bidi="ar-SA"/>
      </w:rPr>
    </w:lvl>
    <w:lvl w:ilvl="3" w:tplc="D11493F4">
      <w:numFmt w:val="bullet"/>
      <w:lvlText w:val="•"/>
      <w:lvlJc w:val="left"/>
      <w:pPr>
        <w:ind w:left="2975" w:hanging="219"/>
      </w:pPr>
      <w:rPr>
        <w:rFonts w:hint="default"/>
        <w:lang w:val="ru-RU" w:eastAsia="en-US" w:bidi="ar-SA"/>
      </w:rPr>
    </w:lvl>
    <w:lvl w:ilvl="4" w:tplc="832A740E">
      <w:numFmt w:val="bullet"/>
      <w:lvlText w:val="•"/>
      <w:lvlJc w:val="left"/>
      <w:pPr>
        <w:ind w:left="3926" w:hanging="219"/>
      </w:pPr>
      <w:rPr>
        <w:rFonts w:hint="default"/>
        <w:lang w:val="ru-RU" w:eastAsia="en-US" w:bidi="ar-SA"/>
      </w:rPr>
    </w:lvl>
    <w:lvl w:ilvl="5" w:tplc="B7A27018">
      <w:numFmt w:val="bullet"/>
      <w:lvlText w:val="•"/>
      <w:lvlJc w:val="left"/>
      <w:pPr>
        <w:ind w:left="4878" w:hanging="219"/>
      </w:pPr>
      <w:rPr>
        <w:rFonts w:hint="default"/>
        <w:lang w:val="ru-RU" w:eastAsia="en-US" w:bidi="ar-SA"/>
      </w:rPr>
    </w:lvl>
    <w:lvl w:ilvl="6" w:tplc="AC18BD00">
      <w:numFmt w:val="bullet"/>
      <w:lvlText w:val="•"/>
      <w:lvlJc w:val="left"/>
      <w:pPr>
        <w:ind w:left="5830" w:hanging="219"/>
      </w:pPr>
      <w:rPr>
        <w:rFonts w:hint="default"/>
        <w:lang w:val="ru-RU" w:eastAsia="en-US" w:bidi="ar-SA"/>
      </w:rPr>
    </w:lvl>
    <w:lvl w:ilvl="7" w:tplc="1AAA632C">
      <w:numFmt w:val="bullet"/>
      <w:lvlText w:val="•"/>
      <w:lvlJc w:val="left"/>
      <w:pPr>
        <w:ind w:left="6781" w:hanging="219"/>
      </w:pPr>
      <w:rPr>
        <w:rFonts w:hint="default"/>
        <w:lang w:val="ru-RU" w:eastAsia="en-US" w:bidi="ar-SA"/>
      </w:rPr>
    </w:lvl>
    <w:lvl w:ilvl="8" w:tplc="00F2AF5C">
      <w:numFmt w:val="bullet"/>
      <w:lvlText w:val="•"/>
      <w:lvlJc w:val="left"/>
      <w:pPr>
        <w:ind w:left="7733" w:hanging="219"/>
      </w:pPr>
      <w:rPr>
        <w:rFonts w:hint="default"/>
        <w:lang w:val="ru-RU" w:eastAsia="en-US" w:bidi="ar-SA"/>
      </w:rPr>
    </w:lvl>
  </w:abstractNum>
  <w:abstractNum w:abstractNumId="4" w15:restartNumberingAfterBreak="0">
    <w:nsid w:val="25AA144C"/>
    <w:multiLevelType w:val="hybridMultilevel"/>
    <w:tmpl w:val="AA0283CC"/>
    <w:lvl w:ilvl="0" w:tplc="C2BAF760">
      <w:start w:val="2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98564C">
      <w:numFmt w:val="bullet"/>
      <w:lvlText w:val="•"/>
      <w:lvlJc w:val="left"/>
      <w:pPr>
        <w:ind w:left="1309" w:hanging="240"/>
      </w:pPr>
      <w:rPr>
        <w:rFonts w:hint="default"/>
        <w:lang w:val="ru-RU" w:eastAsia="en-US" w:bidi="ar-SA"/>
      </w:rPr>
    </w:lvl>
    <w:lvl w:ilvl="2" w:tplc="FF3E75E6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3" w:tplc="6FEC0876">
      <w:numFmt w:val="bullet"/>
      <w:lvlText w:val="•"/>
      <w:lvlJc w:val="left"/>
      <w:pPr>
        <w:ind w:left="3167" w:hanging="240"/>
      </w:pPr>
      <w:rPr>
        <w:rFonts w:hint="default"/>
        <w:lang w:val="ru-RU" w:eastAsia="en-US" w:bidi="ar-SA"/>
      </w:rPr>
    </w:lvl>
    <w:lvl w:ilvl="4" w:tplc="D7D2410E">
      <w:numFmt w:val="bullet"/>
      <w:lvlText w:val="•"/>
      <w:lvlJc w:val="left"/>
      <w:pPr>
        <w:ind w:left="4096" w:hanging="240"/>
      </w:pPr>
      <w:rPr>
        <w:rFonts w:hint="default"/>
        <w:lang w:val="ru-RU" w:eastAsia="en-US" w:bidi="ar-SA"/>
      </w:rPr>
    </w:lvl>
    <w:lvl w:ilvl="5" w:tplc="13946080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6" w:tplc="9D6A9186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  <w:lvl w:ilvl="7" w:tplc="562E7DBE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8" w:tplc="44ACD38E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2B772FCB"/>
    <w:multiLevelType w:val="hybridMultilevel"/>
    <w:tmpl w:val="7AA4597A"/>
    <w:lvl w:ilvl="0" w:tplc="182EF4CE">
      <w:start w:val="2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C2FDE6">
      <w:numFmt w:val="bullet"/>
      <w:lvlText w:val="•"/>
      <w:lvlJc w:val="left"/>
      <w:pPr>
        <w:ind w:left="1309" w:hanging="240"/>
      </w:pPr>
      <w:rPr>
        <w:rFonts w:hint="default"/>
        <w:lang w:val="ru-RU" w:eastAsia="en-US" w:bidi="ar-SA"/>
      </w:rPr>
    </w:lvl>
    <w:lvl w:ilvl="2" w:tplc="1BAAD13E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3" w:tplc="B302E474">
      <w:numFmt w:val="bullet"/>
      <w:lvlText w:val="•"/>
      <w:lvlJc w:val="left"/>
      <w:pPr>
        <w:ind w:left="3167" w:hanging="240"/>
      </w:pPr>
      <w:rPr>
        <w:rFonts w:hint="default"/>
        <w:lang w:val="ru-RU" w:eastAsia="en-US" w:bidi="ar-SA"/>
      </w:rPr>
    </w:lvl>
    <w:lvl w:ilvl="4" w:tplc="D6784A08">
      <w:numFmt w:val="bullet"/>
      <w:lvlText w:val="•"/>
      <w:lvlJc w:val="left"/>
      <w:pPr>
        <w:ind w:left="4096" w:hanging="240"/>
      </w:pPr>
      <w:rPr>
        <w:rFonts w:hint="default"/>
        <w:lang w:val="ru-RU" w:eastAsia="en-US" w:bidi="ar-SA"/>
      </w:rPr>
    </w:lvl>
    <w:lvl w:ilvl="5" w:tplc="65B2F9B4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6" w:tplc="3016304A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  <w:lvl w:ilvl="7" w:tplc="DA1CEB80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8" w:tplc="422E689C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2CD3587B"/>
    <w:multiLevelType w:val="hybridMultilevel"/>
    <w:tmpl w:val="70943A00"/>
    <w:lvl w:ilvl="0" w:tplc="6ECCFA5E">
      <w:numFmt w:val="bullet"/>
      <w:lvlText w:val="-"/>
      <w:lvlJc w:val="left"/>
      <w:pPr>
        <w:ind w:left="2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D6659A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2" w:tplc="2A740FD6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3" w:tplc="EFF8C056">
      <w:numFmt w:val="bullet"/>
      <w:lvlText w:val="•"/>
      <w:lvlJc w:val="left"/>
      <w:pPr>
        <w:ind w:left="3097" w:hanging="140"/>
      </w:pPr>
      <w:rPr>
        <w:rFonts w:hint="default"/>
        <w:lang w:val="ru-RU" w:eastAsia="en-US" w:bidi="ar-SA"/>
      </w:rPr>
    </w:lvl>
    <w:lvl w:ilvl="4" w:tplc="297CD4E2">
      <w:numFmt w:val="bullet"/>
      <w:lvlText w:val="•"/>
      <w:lvlJc w:val="left"/>
      <w:pPr>
        <w:ind w:left="4036" w:hanging="140"/>
      </w:pPr>
      <w:rPr>
        <w:rFonts w:hint="default"/>
        <w:lang w:val="ru-RU" w:eastAsia="en-US" w:bidi="ar-SA"/>
      </w:rPr>
    </w:lvl>
    <w:lvl w:ilvl="5" w:tplc="8D4E6A20">
      <w:numFmt w:val="bullet"/>
      <w:lvlText w:val="•"/>
      <w:lvlJc w:val="left"/>
      <w:pPr>
        <w:ind w:left="4975" w:hanging="140"/>
      </w:pPr>
      <w:rPr>
        <w:rFonts w:hint="default"/>
        <w:lang w:val="ru-RU" w:eastAsia="en-US" w:bidi="ar-SA"/>
      </w:rPr>
    </w:lvl>
    <w:lvl w:ilvl="6" w:tplc="BC6873C0">
      <w:numFmt w:val="bullet"/>
      <w:lvlText w:val="•"/>
      <w:lvlJc w:val="left"/>
      <w:pPr>
        <w:ind w:left="5914" w:hanging="140"/>
      </w:pPr>
      <w:rPr>
        <w:rFonts w:hint="default"/>
        <w:lang w:val="ru-RU" w:eastAsia="en-US" w:bidi="ar-SA"/>
      </w:rPr>
    </w:lvl>
    <w:lvl w:ilvl="7" w:tplc="0BC003FC">
      <w:numFmt w:val="bullet"/>
      <w:lvlText w:val="•"/>
      <w:lvlJc w:val="left"/>
      <w:pPr>
        <w:ind w:left="6853" w:hanging="140"/>
      </w:pPr>
      <w:rPr>
        <w:rFonts w:hint="default"/>
        <w:lang w:val="ru-RU" w:eastAsia="en-US" w:bidi="ar-SA"/>
      </w:rPr>
    </w:lvl>
    <w:lvl w:ilvl="8" w:tplc="2EF4D278">
      <w:numFmt w:val="bullet"/>
      <w:lvlText w:val="•"/>
      <w:lvlJc w:val="left"/>
      <w:pPr>
        <w:ind w:left="7792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9F6F11"/>
    <w:multiLevelType w:val="hybridMultilevel"/>
    <w:tmpl w:val="5E240088"/>
    <w:lvl w:ilvl="0" w:tplc="B7FCB0F6">
      <w:start w:val="1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EBDCA">
      <w:numFmt w:val="bullet"/>
      <w:lvlText w:val="•"/>
      <w:lvlJc w:val="left"/>
      <w:pPr>
        <w:ind w:left="1309" w:hanging="240"/>
      </w:pPr>
      <w:rPr>
        <w:rFonts w:hint="default"/>
        <w:lang w:val="ru-RU" w:eastAsia="en-US" w:bidi="ar-SA"/>
      </w:rPr>
    </w:lvl>
    <w:lvl w:ilvl="2" w:tplc="847AD540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3" w:tplc="8B302E2A">
      <w:numFmt w:val="bullet"/>
      <w:lvlText w:val="•"/>
      <w:lvlJc w:val="left"/>
      <w:pPr>
        <w:ind w:left="3167" w:hanging="240"/>
      </w:pPr>
      <w:rPr>
        <w:rFonts w:hint="default"/>
        <w:lang w:val="ru-RU" w:eastAsia="en-US" w:bidi="ar-SA"/>
      </w:rPr>
    </w:lvl>
    <w:lvl w:ilvl="4" w:tplc="7A6C11CC">
      <w:numFmt w:val="bullet"/>
      <w:lvlText w:val="•"/>
      <w:lvlJc w:val="left"/>
      <w:pPr>
        <w:ind w:left="4096" w:hanging="240"/>
      </w:pPr>
      <w:rPr>
        <w:rFonts w:hint="default"/>
        <w:lang w:val="ru-RU" w:eastAsia="en-US" w:bidi="ar-SA"/>
      </w:rPr>
    </w:lvl>
    <w:lvl w:ilvl="5" w:tplc="0916F658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6" w:tplc="103C3060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  <w:lvl w:ilvl="7" w:tplc="566CDF1E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8" w:tplc="0C80CBC8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33DA6A71"/>
    <w:multiLevelType w:val="hybridMultilevel"/>
    <w:tmpl w:val="8CAC2782"/>
    <w:lvl w:ilvl="0" w:tplc="252699BA">
      <w:start w:val="1"/>
      <w:numFmt w:val="decimal"/>
      <w:lvlText w:val="%1."/>
      <w:lvlJc w:val="left"/>
      <w:pPr>
        <w:ind w:left="644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1232BE">
      <w:start w:val="1"/>
      <w:numFmt w:val="decimal"/>
      <w:lvlText w:val="%2."/>
      <w:lvlJc w:val="left"/>
      <w:pPr>
        <w:ind w:left="664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556FE20">
      <w:numFmt w:val="bullet"/>
      <w:lvlText w:val="•"/>
      <w:lvlJc w:val="left"/>
      <w:pPr>
        <w:ind w:left="2408" w:hanging="303"/>
      </w:pPr>
      <w:rPr>
        <w:rFonts w:hint="default"/>
        <w:lang w:val="ru-RU" w:eastAsia="en-US" w:bidi="ar-SA"/>
      </w:rPr>
    </w:lvl>
    <w:lvl w:ilvl="3" w:tplc="ABDA7956">
      <w:numFmt w:val="bullet"/>
      <w:lvlText w:val="•"/>
      <w:lvlJc w:val="left"/>
      <w:pPr>
        <w:ind w:left="4157" w:hanging="303"/>
      </w:pPr>
      <w:rPr>
        <w:rFonts w:hint="default"/>
        <w:lang w:val="ru-RU" w:eastAsia="en-US" w:bidi="ar-SA"/>
      </w:rPr>
    </w:lvl>
    <w:lvl w:ilvl="4" w:tplc="5630EAAC">
      <w:numFmt w:val="bullet"/>
      <w:lvlText w:val="•"/>
      <w:lvlJc w:val="left"/>
      <w:pPr>
        <w:ind w:left="5906" w:hanging="303"/>
      </w:pPr>
      <w:rPr>
        <w:rFonts w:hint="default"/>
        <w:lang w:val="ru-RU" w:eastAsia="en-US" w:bidi="ar-SA"/>
      </w:rPr>
    </w:lvl>
    <w:lvl w:ilvl="5" w:tplc="59161034">
      <w:numFmt w:val="bullet"/>
      <w:lvlText w:val="•"/>
      <w:lvlJc w:val="left"/>
      <w:pPr>
        <w:ind w:left="7655" w:hanging="303"/>
      </w:pPr>
      <w:rPr>
        <w:rFonts w:hint="default"/>
        <w:lang w:val="ru-RU" w:eastAsia="en-US" w:bidi="ar-SA"/>
      </w:rPr>
    </w:lvl>
    <w:lvl w:ilvl="6" w:tplc="F92E10EC">
      <w:numFmt w:val="bullet"/>
      <w:lvlText w:val="•"/>
      <w:lvlJc w:val="left"/>
      <w:pPr>
        <w:ind w:left="9404" w:hanging="303"/>
      </w:pPr>
      <w:rPr>
        <w:rFonts w:hint="default"/>
        <w:lang w:val="ru-RU" w:eastAsia="en-US" w:bidi="ar-SA"/>
      </w:rPr>
    </w:lvl>
    <w:lvl w:ilvl="7" w:tplc="A23EB3A8">
      <w:numFmt w:val="bullet"/>
      <w:lvlText w:val="•"/>
      <w:lvlJc w:val="left"/>
      <w:pPr>
        <w:ind w:left="11153" w:hanging="303"/>
      </w:pPr>
      <w:rPr>
        <w:rFonts w:hint="default"/>
        <w:lang w:val="ru-RU" w:eastAsia="en-US" w:bidi="ar-SA"/>
      </w:rPr>
    </w:lvl>
    <w:lvl w:ilvl="8" w:tplc="E5988F94">
      <w:numFmt w:val="bullet"/>
      <w:lvlText w:val="•"/>
      <w:lvlJc w:val="left"/>
      <w:pPr>
        <w:ind w:left="12902" w:hanging="303"/>
      </w:pPr>
      <w:rPr>
        <w:rFonts w:hint="default"/>
        <w:lang w:val="ru-RU" w:eastAsia="en-US" w:bidi="ar-SA"/>
      </w:rPr>
    </w:lvl>
  </w:abstractNum>
  <w:abstractNum w:abstractNumId="9" w15:restartNumberingAfterBreak="0">
    <w:nsid w:val="36D12959"/>
    <w:multiLevelType w:val="hybridMultilevel"/>
    <w:tmpl w:val="035057C4"/>
    <w:lvl w:ilvl="0" w:tplc="7B8AD37C">
      <w:start w:val="3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6153E">
      <w:numFmt w:val="bullet"/>
      <w:lvlText w:val="•"/>
      <w:lvlJc w:val="left"/>
      <w:pPr>
        <w:ind w:left="1309" w:hanging="240"/>
      </w:pPr>
      <w:rPr>
        <w:rFonts w:hint="default"/>
        <w:lang w:val="ru-RU" w:eastAsia="en-US" w:bidi="ar-SA"/>
      </w:rPr>
    </w:lvl>
    <w:lvl w:ilvl="2" w:tplc="3956DFD8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3" w:tplc="E0522C5C">
      <w:numFmt w:val="bullet"/>
      <w:lvlText w:val="•"/>
      <w:lvlJc w:val="left"/>
      <w:pPr>
        <w:ind w:left="3167" w:hanging="240"/>
      </w:pPr>
      <w:rPr>
        <w:rFonts w:hint="default"/>
        <w:lang w:val="ru-RU" w:eastAsia="en-US" w:bidi="ar-SA"/>
      </w:rPr>
    </w:lvl>
    <w:lvl w:ilvl="4" w:tplc="127A5952">
      <w:numFmt w:val="bullet"/>
      <w:lvlText w:val="•"/>
      <w:lvlJc w:val="left"/>
      <w:pPr>
        <w:ind w:left="4096" w:hanging="240"/>
      </w:pPr>
      <w:rPr>
        <w:rFonts w:hint="default"/>
        <w:lang w:val="ru-RU" w:eastAsia="en-US" w:bidi="ar-SA"/>
      </w:rPr>
    </w:lvl>
    <w:lvl w:ilvl="5" w:tplc="3A0E9D10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6" w:tplc="1FDA598C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  <w:lvl w:ilvl="7" w:tplc="DE60CE08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8" w:tplc="8FFEA9D2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3DE35B7C"/>
    <w:multiLevelType w:val="hybridMultilevel"/>
    <w:tmpl w:val="DFD0D67A"/>
    <w:lvl w:ilvl="0" w:tplc="7EDC4604">
      <w:numFmt w:val="bullet"/>
      <w:lvlText w:val="-"/>
      <w:lvlJc w:val="left"/>
      <w:pPr>
        <w:ind w:left="127" w:hanging="219"/>
      </w:pPr>
      <w:rPr>
        <w:rFonts w:ascii="Times New Roman" w:eastAsia="Times New Roman" w:hAnsi="Times New Roman" w:cs="Times New Roman" w:hint="default"/>
        <w:w w:val="67"/>
        <w:sz w:val="24"/>
        <w:szCs w:val="24"/>
        <w:lang w:val="ru-RU" w:eastAsia="en-US" w:bidi="ar-SA"/>
      </w:rPr>
    </w:lvl>
    <w:lvl w:ilvl="1" w:tplc="6FC207F2">
      <w:numFmt w:val="bullet"/>
      <w:lvlText w:val="•"/>
      <w:lvlJc w:val="left"/>
      <w:pPr>
        <w:ind w:left="1071" w:hanging="219"/>
      </w:pPr>
      <w:rPr>
        <w:rFonts w:hint="default"/>
        <w:lang w:val="ru-RU" w:eastAsia="en-US" w:bidi="ar-SA"/>
      </w:rPr>
    </w:lvl>
    <w:lvl w:ilvl="2" w:tplc="42B471EA">
      <w:numFmt w:val="bullet"/>
      <w:lvlText w:val="•"/>
      <w:lvlJc w:val="left"/>
      <w:pPr>
        <w:ind w:left="2023" w:hanging="219"/>
      </w:pPr>
      <w:rPr>
        <w:rFonts w:hint="default"/>
        <w:lang w:val="ru-RU" w:eastAsia="en-US" w:bidi="ar-SA"/>
      </w:rPr>
    </w:lvl>
    <w:lvl w:ilvl="3" w:tplc="AC4C814C">
      <w:numFmt w:val="bullet"/>
      <w:lvlText w:val="•"/>
      <w:lvlJc w:val="left"/>
      <w:pPr>
        <w:ind w:left="2975" w:hanging="219"/>
      </w:pPr>
      <w:rPr>
        <w:rFonts w:hint="default"/>
        <w:lang w:val="ru-RU" w:eastAsia="en-US" w:bidi="ar-SA"/>
      </w:rPr>
    </w:lvl>
    <w:lvl w:ilvl="4" w:tplc="9F8EB4B6">
      <w:numFmt w:val="bullet"/>
      <w:lvlText w:val="•"/>
      <w:lvlJc w:val="left"/>
      <w:pPr>
        <w:ind w:left="3926" w:hanging="219"/>
      </w:pPr>
      <w:rPr>
        <w:rFonts w:hint="default"/>
        <w:lang w:val="ru-RU" w:eastAsia="en-US" w:bidi="ar-SA"/>
      </w:rPr>
    </w:lvl>
    <w:lvl w:ilvl="5" w:tplc="5CD27E60">
      <w:numFmt w:val="bullet"/>
      <w:lvlText w:val="•"/>
      <w:lvlJc w:val="left"/>
      <w:pPr>
        <w:ind w:left="4878" w:hanging="219"/>
      </w:pPr>
      <w:rPr>
        <w:rFonts w:hint="default"/>
        <w:lang w:val="ru-RU" w:eastAsia="en-US" w:bidi="ar-SA"/>
      </w:rPr>
    </w:lvl>
    <w:lvl w:ilvl="6" w:tplc="C5B8A7B2">
      <w:numFmt w:val="bullet"/>
      <w:lvlText w:val="•"/>
      <w:lvlJc w:val="left"/>
      <w:pPr>
        <w:ind w:left="5830" w:hanging="219"/>
      </w:pPr>
      <w:rPr>
        <w:rFonts w:hint="default"/>
        <w:lang w:val="ru-RU" w:eastAsia="en-US" w:bidi="ar-SA"/>
      </w:rPr>
    </w:lvl>
    <w:lvl w:ilvl="7" w:tplc="D4AC801C">
      <w:numFmt w:val="bullet"/>
      <w:lvlText w:val="•"/>
      <w:lvlJc w:val="left"/>
      <w:pPr>
        <w:ind w:left="6781" w:hanging="219"/>
      </w:pPr>
      <w:rPr>
        <w:rFonts w:hint="default"/>
        <w:lang w:val="ru-RU" w:eastAsia="en-US" w:bidi="ar-SA"/>
      </w:rPr>
    </w:lvl>
    <w:lvl w:ilvl="8" w:tplc="33E2E72C">
      <w:numFmt w:val="bullet"/>
      <w:lvlText w:val="•"/>
      <w:lvlJc w:val="left"/>
      <w:pPr>
        <w:ind w:left="7733" w:hanging="219"/>
      </w:pPr>
      <w:rPr>
        <w:rFonts w:hint="default"/>
        <w:lang w:val="ru-RU" w:eastAsia="en-US" w:bidi="ar-SA"/>
      </w:rPr>
    </w:lvl>
  </w:abstractNum>
  <w:abstractNum w:abstractNumId="11" w15:restartNumberingAfterBreak="0">
    <w:nsid w:val="41004BD5"/>
    <w:multiLevelType w:val="multilevel"/>
    <w:tmpl w:val="19D4436A"/>
    <w:lvl w:ilvl="0">
      <w:start w:val="4"/>
      <w:numFmt w:val="decimal"/>
      <w:lvlText w:val="%1"/>
      <w:lvlJc w:val="left"/>
      <w:pPr>
        <w:ind w:left="1038" w:hanging="6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038" w:hanging="6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38" w:hanging="6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38" w:hanging="6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2263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9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75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81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87" w:hanging="663"/>
      </w:pPr>
      <w:rPr>
        <w:rFonts w:hint="default"/>
        <w:lang w:val="ru-RU" w:eastAsia="en-US" w:bidi="ar-SA"/>
      </w:rPr>
    </w:lvl>
  </w:abstractNum>
  <w:abstractNum w:abstractNumId="12" w15:restartNumberingAfterBreak="0">
    <w:nsid w:val="4BED0640"/>
    <w:multiLevelType w:val="hybridMultilevel"/>
    <w:tmpl w:val="FFFFFFFF"/>
    <w:lvl w:ilvl="0" w:tplc="2A0211F2">
      <w:start w:val="1"/>
      <w:numFmt w:val="bullet"/>
      <w:pStyle w:val="1"/>
      <w:suff w:val="space"/>
      <w:lvlText w:val=""/>
      <w:lvlJc w:val="left"/>
      <w:pPr>
        <w:ind w:left="854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 w15:restartNumberingAfterBreak="0">
    <w:nsid w:val="5B923540"/>
    <w:multiLevelType w:val="hybridMultilevel"/>
    <w:tmpl w:val="3B9ACEC6"/>
    <w:lvl w:ilvl="0" w:tplc="11CAD690">
      <w:numFmt w:val="bullet"/>
      <w:lvlText w:val="-"/>
      <w:lvlJc w:val="left"/>
      <w:pPr>
        <w:ind w:left="2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9E324A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2" w:tplc="B198C964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3" w:tplc="9E06FE40">
      <w:numFmt w:val="bullet"/>
      <w:lvlText w:val="•"/>
      <w:lvlJc w:val="left"/>
      <w:pPr>
        <w:ind w:left="3097" w:hanging="140"/>
      </w:pPr>
      <w:rPr>
        <w:rFonts w:hint="default"/>
        <w:lang w:val="ru-RU" w:eastAsia="en-US" w:bidi="ar-SA"/>
      </w:rPr>
    </w:lvl>
    <w:lvl w:ilvl="4" w:tplc="9DB6C12E">
      <w:numFmt w:val="bullet"/>
      <w:lvlText w:val="•"/>
      <w:lvlJc w:val="left"/>
      <w:pPr>
        <w:ind w:left="4036" w:hanging="140"/>
      </w:pPr>
      <w:rPr>
        <w:rFonts w:hint="default"/>
        <w:lang w:val="ru-RU" w:eastAsia="en-US" w:bidi="ar-SA"/>
      </w:rPr>
    </w:lvl>
    <w:lvl w:ilvl="5" w:tplc="A23A1D9C">
      <w:numFmt w:val="bullet"/>
      <w:lvlText w:val="•"/>
      <w:lvlJc w:val="left"/>
      <w:pPr>
        <w:ind w:left="4975" w:hanging="140"/>
      </w:pPr>
      <w:rPr>
        <w:rFonts w:hint="default"/>
        <w:lang w:val="ru-RU" w:eastAsia="en-US" w:bidi="ar-SA"/>
      </w:rPr>
    </w:lvl>
    <w:lvl w:ilvl="6" w:tplc="3CA2817E">
      <w:numFmt w:val="bullet"/>
      <w:lvlText w:val="•"/>
      <w:lvlJc w:val="left"/>
      <w:pPr>
        <w:ind w:left="5914" w:hanging="140"/>
      </w:pPr>
      <w:rPr>
        <w:rFonts w:hint="default"/>
        <w:lang w:val="ru-RU" w:eastAsia="en-US" w:bidi="ar-SA"/>
      </w:rPr>
    </w:lvl>
    <w:lvl w:ilvl="7" w:tplc="3918AE04">
      <w:numFmt w:val="bullet"/>
      <w:lvlText w:val="•"/>
      <w:lvlJc w:val="left"/>
      <w:pPr>
        <w:ind w:left="6853" w:hanging="140"/>
      </w:pPr>
      <w:rPr>
        <w:rFonts w:hint="default"/>
        <w:lang w:val="ru-RU" w:eastAsia="en-US" w:bidi="ar-SA"/>
      </w:rPr>
    </w:lvl>
    <w:lvl w:ilvl="8" w:tplc="70C2602E">
      <w:numFmt w:val="bullet"/>
      <w:lvlText w:val="•"/>
      <w:lvlJc w:val="left"/>
      <w:pPr>
        <w:ind w:left="7792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64323119"/>
    <w:multiLevelType w:val="multilevel"/>
    <w:tmpl w:val="E6DC1E5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000000"/>
      </w:rPr>
    </w:lvl>
  </w:abstractNum>
  <w:abstractNum w:abstractNumId="15" w15:restartNumberingAfterBreak="0">
    <w:nsid w:val="66F042BD"/>
    <w:multiLevelType w:val="hybridMultilevel"/>
    <w:tmpl w:val="20744F34"/>
    <w:lvl w:ilvl="0" w:tplc="0FE4DB3C">
      <w:start w:val="4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6AFE3C">
      <w:numFmt w:val="bullet"/>
      <w:lvlText w:val="•"/>
      <w:lvlJc w:val="left"/>
      <w:pPr>
        <w:ind w:left="1309" w:hanging="240"/>
      </w:pPr>
      <w:rPr>
        <w:rFonts w:hint="default"/>
        <w:lang w:val="ru-RU" w:eastAsia="en-US" w:bidi="ar-SA"/>
      </w:rPr>
    </w:lvl>
    <w:lvl w:ilvl="2" w:tplc="0082EAAA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3" w:tplc="28B64628">
      <w:numFmt w:val="bullet"/>
      <w:lvlText w:val="•"/>
      <w:lvlJc w:val="left"/>
      <w:pPr>
        <w:ind w:left="3167" w:hanging="240"/>
      </w:pPr>
      <w:rPr>
        <w:rFonts w:hint="default"/>
        <w:lang w:val="ru-RU" w:eastAsia="en-US" w:bidi="ar-SA"/>
      </w:rPr>
    </w:lvl>
    <w:lvl w:ilvl="4" w:tplc="0210947A">
      <w:numFmt w:val="bullet"/>
      <w:lvlText w:val="•"/>
      <w:lvlJc w:val="left"/>
      <w:pPr>
        <w:ind w:left="4096" w:hanging="240"/>
      </w:pPr>
      <w:rPr>
        <w:rFonts w:hint="default"/>
        <w:lang w:val="ru-RU" w:eastAsia="en-US" w:bidi="ar-SA"/>
      </w:rPr>
    </w:lvl>
    <w:lvl w:ilvl="5" w:tplc="B924506C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6" w:tplc="A8F43758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  <w:lvl w:ilvl="7" w:tplc="A2F2863C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8" w:tplc="2638B564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77BC4C38"/>
    <w:multiLevelType w:val="hybridMultilevel"/>
    <w:tmpl w:val="99F6054C"/>
    <w:lvl w:ilvl="0" w:tplc="A37C36A6">
      <w:numFmt w:val="bullet"/>
      <w:lvlText w:val="-"/>
      <w:lvlJc w:val="left"/>
      <w:pPr>
        <w:ind w:left="127" w:hanging="219"/>
      </w:pPr>
      <w:rPr>
        <w:rFonts w:ascii="Times New Roman" w:eastAsia="Times New Roman" w:hAnsi="Times New Roman" w:cs="Times New Roman" w:hint="default"/>
        <w:w w:val="67"/>
        <w:sz w:val="24"/>
        <w:szCs w:val="24"/>
        <w:lang w:val="ru-RU" w:eastAsia="en-US" w:bidi="ar-SA"/>
      </w:rPr>
    </w:lvl>
    <w:lvl w:ilvl="1" w:tplc="D114A82A">
      <w:numFmt w:val="bullet"/>
      <w:lvlText w:val="•"/>
      <w:lvlJc w:val="left"/>
      <w:pPr>
        <w:ind w:left="1071" w:hanging="219"/>
      </w:pPr>
      <w:rPr>
        <w:rFonts w:hint="default"/>
        <w:lang w:val="ru-RU" w:eastAsia="en-US" w:bidi="ar-SA"/>
      </w:rPr>
    </w:lvl>
    <w:lvl w:ilvl="2" w:tplc="EF04FD16">
      <w:numFmt w:val="bullet"/>
      <w:lvlText w:val="•"/>
      <w:lvlJc w:val="left"/>
      <w:pPr>
        <w:ind w:left="2023" w:hanging="219"/>
      </w:pPr>
      <w:rPr>
        <w:rFonts w:hint="default"/>
        <w:lang w:val="ru-RU" w:eastAsia="en-US" w:bidi="ar-SA"/>
      </w:rPr>
    </w:lvl>
    <w:lvl w:ilvl="3" w:tplc="F530E8DE">
      <w:numFmt w:val="bullet"/>
      <w:lvlText w:val="•"/>
      <w:lvlJc w:val="left"/>
      <w:pPr>
        <w:ind w:left="2975" w:hanging="219"/>
      </w:pPr>
      <w:rPr>
        <w:rFonts w:hint="default"/>
        <w:lang w:val="ru-RU" w:eastAsia="en-US" w:bidi="ar-SA"/>
      </w:rPr>
    </w:lvl>
    <w:lvl w:ilvl="4" w:tplc="385C9278">
      <w:numFmt w:val="bullet"/>
      <w:lvlText w:val="•"/>
      <w:lvlJc w:val="left"/>
      <w:pPr>
        <w:ind w:left="3926" w:hanging="219"/>
      </w:pPr>
      <w:rPr>
        <w:rFonts w:hint="default"/>
        <w:lang w:val="ru-RU" w:eastAsia="en-US" w:bidi="ar-SA"/>
      </w:rPr>
    </w:lvl>
    <w:lvl w:ilvl="5" w:tplc="6DD62212">
      <w:numFmt w:val="bullet"/>
      <w:lvlText w:val="•"/>
      <w:lvlJc w:val="left"/>
      <w:pPr>
        <w:ind w:left="4878" w:hanging="219"/>
      </w:pPr>
      <w:rPr>
        <w:rFonts w:hint="default"/>
        <w:lang w:val="ru-RU" w:eastAsia="en-US" w:bidi="ar-SA"/>
      </w:rPr>
    </w:lvl>
    <w:lvl w:ilvl="6" w:tplc="5C28C374">
      <w:numFmt w:val="bullet"/>
      <w:lvlText w:val="•"/>
      <w:lvlJc w:val="left"/>
      <w:pPr>
        <w:ind w:left="5830" w:hanging="219"/>
      </w:pPr>
      <w:rPr>
        <w:rFonts w:hint="default"/>
        <w:lang w:val="ru-RU" w:eastAsia="en-US" w:bidi="ar-SA"/>
      </w:rPr>
    </w:lvl>
    <w:lvl w:ilvl="7" w:tplc="C3EA8D1C">
      <w:numFmt w:val="bullet"/>
      <w:lvlText w:val="•"/>
      <w:lvlJc w:val="left"/>
      <w:pPr>
        <w:ind w:left="6781" w:hanging="219"/>
      </w:pPr>
      <w:rPr>
        <w:rFonts w:hint="default"/>
        <w:lang w:val="ru-RU" w:eastAsia="en-US" w:bidi="ar-SA"/>
      </w:rPr>
    </w:lvl>
    <w:lvl w:ilvl="8" w:tplc="E696A716">
      <w:numFmt w:val="bullet"/>
      <w:lvlText w:val="•"/>
      <w:lvlJc w:val="left"/>
      <w:pPr>
        <w:ind w:left="7733" w:hanging="219"/>
      </w:pPr>
      <w:rPr>
        <w:rFonts w:hint="default"/>
        <w:lang w:val="ru-RU" w:eastAsia="en-US" w:bidi="ar-SA"/>
      </w:rPr>
    </w:lvl>
  </w:abstractNum>
  <w:abstractNum w:abstractNumId="17" w15:restartNumberingAfterBreak="0">
    <w:nsid w:val="77BE056E"/>
    <w:multiLevelType w:val="hybridMultilevel"/>
    <w:tmpl w:val="DD882A16"/>
    <w:lvl w:ilvl="0" w:tplc="FAB0E1BC">
      <w:start w:val="3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50FF16">
      <w:numFmt w:val="bullet"/>
      <w:lvlText w:val="•"/>
      <w:lvlJc w:val="left"/>
      <w:pPr>
        <w:ind w:left="1325" w:hanging="240"/>
      </w:pPr>
      <w:rPr>
        <w:rFonts w:hint="default"/>
        <w:lang w:val="ru-RU" w:eastAsia="en-US" w:bidi="ar-SA"/>
      </w:rPr>
    </w:lvl>
    <w:lvl w:ilvl="2" w:tplc="7DDE22B6">
      <w:numFmt w:val="bullet"/>
      <w:lvlText w:val="•"/>
      <w:lvlJc w:val="left"/>
      <w:pPr>
        <w:ind w:left="2270" w:hanging="240"/>
      </w:pPr>
      <w:rPr>
        <w:rFonts w:hint="default"/>
        <w:lang w:val="ru-RU" w:eastAsia="en-US" w:bidi="ar-SA"/>
      </w:rPr>
    </w:lvl>
    <w:lvl w:ilvl="3" w:tplc="1674B2BE">
      <w:numFmt w:val="bullet"/>
      <w:lvlText w:val="•"/>
      <w:lvlJc w:val="left"/>
      <w:pPr>
        <w:ind w:left="3215" w:hanging="240"/>
      </w:pPr>
      <w:rPr>
        <w:rFonts w:hint="default"/>
        <w:lang w:val="ru-RU" w:eastAsia="en-US" w:bidi="ar-SA"/>
      </w:rPr>
    </w:lvl>
    <w:lvl w:ilvl="4" w:tplc="C95EBD2E">
      <w:numFmt w:val="bullet"/>
      <w:lvlText w:val="•"/>
      <w:lvlJc w:val="left"/>
      <w:pPr>
        <w:ind w:left="4160" w:hanging="240"/>
      </w:pPr>
      <w:rPr>
        <w:rFonts w:hint="default"/>
        <w:lang w:val="ru-RU" w:eastAsia="en-US" w:bidi="ar-SA"/>
      </w:rPr>
    </w:lvl>
    <w:lvl w:ilvl="5" w:tplc="1EBC6A52">
      <w:numFmt w:val="bullet"/>
      <w:lvlText w:val="•"/>
      <w:lvlJc w:val="left"/>
      <w:pPr>
        <w:ind w:left="5105" w:hanging="240"/>
      </w:pPr>
      <w:rPr>
        <w:rFonts w:hint="default"/>
        <w:lang w:val="ru-RU" w:eastAsia="en-US" w:bidi="ar-SA"/>
      </w:rPr>
    </w:lvl>
    <w:lvl w:ilvl="6" w:tplc="426CB6C0">
      <w:numFmt w:val="bullet"/>
      <w:lvlText w:val="•"/>
      <w:lvlJc w:val="left"/>
      <w:pPr>
        <w:ind w:left="6050" w:hanging="240"/>
      </w:pPr>
      <w:rPr>
        <w:rFonts w:hint="default"/>
        <w:lang w:val="ru-RU" w:eastAsia="en-US" w:bidi="ar-SA"/>
      </w:rPr>
    </w:lvl>
    <w:lvl w:ilvl="7" w:tplc="573AD44C">
      <w:numFmt w:val="bullet"/>
      <w:lvlText w:val="•"/>
      <w:lvlJc w:val="left"/>
      <w:pPr>
        <w:ind w:left="6995" w:hanging="240"/>
      </w:pPr>
      <w:rPr>
        <w:rFonts w:hint="default"/>
        <w:lang w:val="ru-RU" w:eastAsia="en-US" w:bidi="ar-SA"/>
      </w:rPr>
    </w:lvl>
    <w:lvl w:ilvl="8" w:tplc="E836E448">
      <w:numFmt w:val="bullet"/>
      <w:lvlText w:val="•"/>
      <w:lvlJc w:val="left"/>
      <w:pPr>
        <w:ind w:left="7940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793E0CC7"/>
    <w:multiLevelType w:val="hybridMultilevel"/>
    <w:tmpl w:val="DD20935C"/>
    <w:lvl w:ilvl="0" w:tplc="9BE08676">
      <w:start w:val="1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2AA340">
      <w:numFmt w:val="bullet"/>
      <w:lvlText w:val="•"/>
      <w:lvlJc w:val="left"/>
      <w:pPr>
        <w:ind w:left="1309" w:hanging="240"/>
      </w:pPr>
      <w:rPr>
        <w:rFonts w:hint="default"/>
        <w:lang w:val="ru-RU" w:eastAsia="en-US" w:bidi="ar-SA"/>
      </w:rPr>
    </w:lvl>
    <w:lvl w:ilvl="2" w:tplc="673E341A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3" w:tplc="19262B32">
      <w:numFmt w:val="bullet"/>
      <w:lvlText w:val="•"/>
      <w:lvlJc w:val="left"/>
      <w:pPr>
        <w:ind w:left="3167" w:hanging="240"/>
      </w:pPr>
      <w:rPr>
        <w:rFonts w:hint="default"/>
        <w:lang w:val="ru-RU" w:eastAsia="en-US" w:bidi="ar-SA"/>
      </w:rPr>
    </w:lvl>
    <w:lvl w:ilvl="4" w:tplc="6548029A">
      <w:numFmt w:val="bullet"/>
      <w:lvlText w:val="•"/>
      <w:lvlJc w:val="left"/>
      <w:pPr>
        <w:ind w:left="4096" w:hanging="240"/>
      </w:pPr>
      <w:rPr>
        <w:rFonts w:hint="default"/>
        <w:lang w:val="ru-RU" w:eastAsia="en-US" w:bidi="ar-SA"/>
      </w:rPr>
    </w:lvl>
    <w:lvl w:ilvl="5" w:tplc="0E9E1B02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6" w:tplc="9210092C">
      <w:numFmt w:val="bullet"/>
      <w:lvlText w:val="•"/>
      <w:lvlJc w:val="left"/>
      <w:pPr>
        <w:ind w:left="5954" w:hanging="240"/>
      </w:pPr>
      <w:rPr>
        <w:rFonts w:hint="default"/>
        <w:lang w:val="ru-RU" w:eastAsia="en-US" w:bidi="ar-SA"/>
      </w:rPr>
    </w:lvl>
    <w:lvl w:ilvl="7" w:tplc="3DF8B48A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8" w:tplc="83A6E36E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2"/>
  </w:num>
  <w:num w:numId="5">
    <w:abstractNumId w:val="7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6"/>
  </w:num>
  <w:num w:numId="11">
    <w:abstractNumId w:val="18"/>
  </w:num>
  <w:num w:numId="12">
    <w:abstractNumId w:val="10"/>
  </w:num>
  <w:num w:numId="13">
    <w:abstractNumId w:val="3"/>
  </w:num>
  <w:num w:numId="14">
    <w:abstractNumId w:val="16"/>
  </w:num>
  <w:num w:numId="15">
    <w:abstractNumId w:val="11"/>
  </w:num>
  <w:num w:numId="16">
    <w:abstractNumId w:val="8"/>
  </w:num>
  <w:num w:numId="17">
    <w:abstractNumId w:val="17"/>
  </w:num>
  <w:num w:numId="18">
    <w:abstractNumId w:val="0"/>
  </w:num>
  <w:num w:numId="19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BCD"/>
    <w:rsid w:val="00000308"/>
    <w:rsid w:val="000005AE"/>
    <w:rsid w:val="00004C9D"/>
    <w:rsid w:val="0001192B"/>
    <w:rsid w:val="00012184"/>
    <w:rsid w:val="000131C4"/>
    <w:rsid w:val="000157C6"/>
    <w:rsid w:val="00032692"/>
    <w:rsid w:val="000353AB"/>
    <w:rsid w:val="00035F9D"/>
    <w:rsid w:val="00037EAB"/>
    <w:rsid w:val="00040097"/>
    <w:rsid w:val="00040C1B"/>
    <w:rsid w:val="00041740"/>
    <w:rsid w:val="00052DA3"/>
    <w:rsid w:val="00052DEA"/>
    <w:rsid w:val="00053B87"/>
    <w:rsid w:val="00053C65"/>
    <w:rsid w:val="00054172"/>
    <w:rsid w:val="000627AF"/>
    <w:rsid w:val="00062B72"/>
    <w:rsid w:val="00065F52"/>
    <w:rsid w:val="00070CD7"/>
    <w:rsid w:val="00071EE3"/>
    <w:rsid w:val="00071F02"/>
    <w:rsid w:val="0007496A"/>
    <w:rsid w:val="00080564"/>
    <w:rsid w:val="00082CFB"/>
    <w:rsid w:val="000830A3"/>
    <w:rsid w:val="000870E1"/>
    <w:rsid w:val="0009024A"/>
    <w:rsid w:val="0009075E"/>
    <w:rsid w:val="0009200B"/>
    <w:rsid w:val="000946CC"/>
    <w:rsid w:val="000959EC"/>
    <w:rsid w:val="000A2C19"/>
    <w:rsid w:val="000C0CD8"/>
    <w:rsid w:val="000C16A6"/>
    <w:rsid w:val="000C33E5"/>
    <w:rsid w:val="000C49F6"/>
    <w:rsid w:val="000C6A85"/>
    <w:rsid w:val="000D2194"/>
    <w:rsid w:val="000D7A37"/>
    <w:rsid w:val="000D7B21"/>
    <w:rsid w:val="000E1219"/>
    <w:rsid w:val="000E146F"/>
    <w:rsid w:val="000E3159"/>
    <w:rsid w:val="000E51E9"/>
    <w:rsid w:val="000E5495"/>
    <w:rsid w:val="000E649E"/>
    <w:rsid w:val="000E70B9"/>
    <w:rsid w:val="000F70DF"/>
    <w:rsid w:val="000F7665"/>
    <w:rsid w:val="000F7E79"/>
    <w:rsid w:val="001005A6"/>
    <w:rsid w:val="00100933"/>
    <w:rsid w:val="001010B4"/>
    <w:rsid w:val="001016F8"/>
    <w:rsid w:val="00102979"/>
    <w:rsid w:val="001102B4"/>
    <w:rsid w:val="00110F6C"/>
    <w:rsid w:val="0011143B"/>
    <w:rsid w:val="00111569"/>
    <w:rsid w:val="00115229"/>
    <w:rsid w:val="0011536D"/>
    <w:rsid w:val="00115AA3"/>
    <w:rsid w:val="00122095"/>
    <w:rsid w:val="00126C9B"/>
    <w:rsid w:val="00127464"/>
    <w:rsid w:val="00127DF0"/>
    <w:rsid w:val="00130E85"/>
    <w:rsid w:val="001375AC"/>
    <w:rsid w:val="0014087A"/>
    <w:rsid w:val="00142443"/>
    <w:rsid w:val="00155AE9"/>
    <w:rsid w:val="001574E4"/>
    <w:rsid w:val="00157BB9"/>
    <w:rsid w:val="00160A04"/>
    <w:rsid w:val="00164F4E"/>
    <w:rsid w:val="00165A96"/>
    <w:rsid w:val="0016648B"/>
    <w:rsid w:val="001712DE"/>
    <w:rsid w:val="00171E99"/>
    <w:rsid w:val="00173882"/>
    <w:rsid w:val="00173AFE"/>
    <w:rsid w:val="00175548"/>
    <w:rsid w:val="0017776C"/>
    <w:rsid w:val="00177DE9"/>
    <w:rsid w:val="00184B89"/>
    <w:rsid w:val="00191990"/>
    <w:rsid w:val="00192838"/>
    <w:rsid w:val="00194750"/>
    <w:rsid w:val="00197F72"/>
    <w:rsid w:val="001A0564"/>
    <w:rsid w:val="001A52F6"/>
    <w:rsid w:val="001A5FF8"/>
    <w:rsid w:val="001B0998"/>
    <w:rsid w:val="001B0A17"/>
    <w:rsid w:val="001B1059"/>
    <w:rsid w:val="001B45DB"/>
    <w:rsid w:val="001B4F64"/>
    <w:rsid w:val="001B59CB"/>
    <w:rsid w:val="001C1D1A"/>
    <w:rsid w:val="001C3AAF"/>
    <w:rsid w:val="001C4AE0"/>
    <w:rsid w:val="001D2E9A"/>
    <w:rsid w:val="001D33E5"/>
    <w:rsid w:val="001D3DFA"/>
    <w:rsid w:val="001D4139"/>
    <w:rsid w:val="001D4410"/>
    <w:rsid w:val="001D5B38"/>
    <w:rsid w:val="001E6536"/>
    <w:rsid w:val="001E71AF"/>
    <w:rsid w:val="001E7210"/>
    <w:rsid w:val="001F0DE4"/>
    <w:rsid w:val="001F3268"/>
    <w:rsid w:val="001F36DA"/>
    <w:rsid w:val="001F5A6C"/>
    <w:rsid w:val="001F6292"/>
    <w:rsid w:val="001F6952"/>
    <w:rsid w:val="00203625"/>
    <w:rsid w:val="00203D35"/>
    <w:rsid w:val="00206799"/>
    <w:rsid w:val="00214379"/>
    <w:rsid w:val="002143C1"/>
    <w:rsid w:val="00215DA5"/>
    <w:rsid w:val="00215E85"/>
    <w:rsid w:val="00215F63"/>
    <w:rsid w:val="0022063F"/>
    <w:rsid w:val="00220BAC"/>
    <w:rsid w:val="00221C4A"/>
    <w:rsid w:val="00221EB9"/>
    <w:rsid w:val="0022223C"/>
    <w:rsid w:val="00222401"/>
    <w:rsid w:val="00223483"/>
    <w:rsid w:val="00226D99"/>
    <w:rsid w:val="00231EF0"/>
    <w:rsid w:val="00242CC4"/>
    <w:rsid w:val="00244B87"/>
    <w:rsid w:val="00255FA0"/>
    <w:rsid w:val="00256DDD"/>
    <w:rsid w:val="00257268"/>
    <w:rsid w:val="00257357"/>
    <w:rsid w:val="0026339B"/>
    <w:rsid w:val="00266285"/>
    <w:rsid w:val="0027114F"/>
    <w:rsid w:val="00272790"/>
    <w:rsid w:val="00272E10"/>
    <w:rsid w:val="002808C4"/>
    <w:rsid w:val="002834EF"/>
    <w:rsid w:val="002855B1"/>
    <w:rsid w:val="00286BF9"/>
    <w:rsid w:val="0029023D"/>
    <w:rsid w:val="00294569"/>
    <w:rsid w:val="0029542C"/>
    <w:rsid w:val="002A0304"/>
    <w:rsid w:val="002C2417"/>
    <w:rsid w:val="002C3455"/>
    <w:rsid w:val="002C4AA5"/>
    <w:rsid w:val="002C6626"/>
    <w:rsid w:val="002C68EC"/>
    <w:rsid w:val="002C6C19"/>
    <w:rsid w:val="002C7AC9"/>
    <w:rsid w:val="002D51C6"/>
    <w:rsid w:val="002D7EA0"/>
    <w:rsid w:val="002E2A9C"/>
    <w:rsid w:val="002E36D9"/>
    <w:rsid w:val="002E4375"/>
    <w:rsid w:val="002E46D2"/>
    <w:rsid w:val="002E4FF2"/>
    <w:rsid w:val="002E5A4A"/>
    <w:rsid w:val="002E5AE2"/>
    <w:rsid w:val="002E66B3"/>
    <w:rsid w:val="002F19D9"/>
    <w:rsid w:val="002F4EA9"/>
    <w:rsid w:val="002F728A"/>
    <w:rsid w:val="00304AD2"/>
    <w:rsid w:val="00306051"/>
    <w:rsid w:val="0030737A"/>
    <w:rsid w:val="00307945"/>
    <w:rsid w:val="0031358D"/>
    <w:rsid w:val="00320626"/>
    <w:rsid w:val="003214C8"/>
    <w:rsid w:val="003215E5"/>
    <w:rsid w:val="00322962"/>
    <w:rsid w:val="00323486"/>
    <w:rsid w:val="003324DD"/>
    <w:rsid w:val="00332B9D"/>
    <w:rsid w:val="003332A9"/>
    <w:rsid w:val="00334652"/>
    <w:rsid w:val="003424AC"/>
    <w:rsid w:val="003433FE"/>
    <w:rsid w:val="003439D8"/>
    <w:rsid w:val="00351820"/>
    <w:rsid w:val="00353395"/>
    <w:rsid w:val="00354AC5"/>
    <w:rsid w:val="00354C41"/>
    <w:rsid w:val="00354E39"/>
    <w:rsid w:val="00355829"/>
    <w:rsid w:val="003578A8"/>
    <w:rsid w:val="00357B6B"/>
    <w:rsid w:val="0036035E"/>
    <w:rsid w:val="0036191D"/>
    <w:rsid w:val="00362F3D"/>
    <w:rsid w:val="003672EE"/>
    <w:rsid w:val="00370604"/>
    <w:rsid w:val="0037330D"/>
    <w:rsid w:val="003772F6"/>
    <w:rsid w:val="00377D68"/>
    <w:rsid w:val="00380575"/>
    <w:rsid w:val="003830DF"/>
    <w:rsid w:val="00386112"/>
    <w:rsid w:val="00391BE9"/>
    <w:rsid w:val="00391D58"/>
    <w:rsid w:val="00393525"/>
    <w:rsid w:val="00397177"/>
    <w:rsid w:val="003978BE"/>
    <w:rsid w:val="00397F08"/>
    <w:rsid w:val="003A1056"/>
    <w:rsid w:val="003A319D"/>
    <w:rsid w:val="003A346B"/>
    <w:rsid w:val="003A46FC"/>
    <w:rsid w:val="003A6F8D"/>
    <w:rsid w:val="003B05B0"/>
    <w:rsid w:val="003C2F1B"/>
    <w:rsid w:val="003C3F75"/>
    <w:rsid w:val="003C6574"/>
    <w:rsid w:val="003C6957"/>
    <w:rsid w:val="003C70EF"/>
    <w:rsid w:val="003C7847"/>
    <w:rsid w:val="003C7FD6"/>
    <w:rsid w:val="003D1354"/>
    <w:rsid w:val="003D2CC0"/>
    <w:rsid w:val="003D2E92"/>
    <w:rsid w:val="003D3088"/>
    <w:rsid w:val="003D33A4"/>
    <w:rsid w:val="003D6314"/>
    <w:rsid w:val="003D63D4"/>
    <w:rsid w:val="003D6A4F"/>
    <w:rsid w:val="003E1274"/>
    <w:rsid w:val="003E1317"/>
    <w:rsid w:val="003E2CBD"/>
    <w:rsid w:val="003F248F"/>
    <w:rsid w:val="003F3D81"/>
    <w:rsid w:val="003F5F37"/>
    <w:rsid w:val="003F6297"/>
    <w:rsid w:val="003F69C6"/>
    <w:rsid w:val="0040665F"/>
    <w:rsid w:val="00414DE3"/>
    <w:rsid w:val="004214E5"/>
    <w:rsid w:val="00424E47"/>
    <w:rsid w:val="00425CD8"/>
    <w:rsid w:val="0042612B"/>
    <w:rsid w:val="004273F0"/>
    <w:rsid w:val="00430128"/>
    <w:rsid w:val="004308D1"/>
    <w:rsid w:val="00430AB2"/>
    <w:rsid w:val="00435287"/>
    <w:rsid w:val="004361AE"/>
    <w:rsid w:val="00436261"/>
    <w:rsid w:val="00436414"/>
    <w:rsid w:val="00436BE1"/>
    <w:rsid w:val="00440040"/>
    <w:rsid w:val="004403DF"/>
    <w:rsid w:val="004408CC"/>
    <w:rsid w:val="004414EE"/>
    <w:rsid w:val="00441AAF"/>
    <w:rsid w:val="00443FE0"/>
    <w:rsid w:val="00446405"/>
    <w:rsid w:val="00447CE8"/>
    <w:rsid w:val="004502B4"/>
    <w:rsid w:val="0045786A"/>
    <w:rsid w:val="00461688"/>
    <w:rsid w:val="004634A6"/>
    <w:rsid w:val="00464A03"/>
    <w:rsid w:val="00464BBA"/>
    <w:rsid w:val="00465865"/>
    <w:rsid w:val="00466329"/>
    <w:rsid w:val="00467FBA"/>
    <w:rsid w:val="00480157"/>
    <w:rsid w:val="00480D77"/>
    <w:rsid w:val="00481E87"/>
    <w:rsid w:val="00484DB9"/>
    <w:rsid w:val="00490667"/>
    <w:rsid w:val="00492B9A"/>
    <w:rsid w:val="00492EB3"/>
    <w:rsid w:val="004A0D3B"/>
    <w:rsid w:val="004A2210"/>
    <w:rsid w:val="004A4C82"/>
    <w:rsid w:val="004A6B2E"/>
    <w:rsid w:val="004A6FD3"/>
    <w:rsid w:val="004B03F9"/>
    <w:rsid w:val="004B5F2D"/>
    <w:rsid w:val="004B78D2"/>
    <w:rsid w:val="004B7D9B"/>
    <w:rsid w:val="004C257B"/>
    <w:rsid w:val="004C3707"/>
    <w:rsid w:val="004C3D45"/>
    <w:rsid w:val="004C4547"/>
    <w:rsid w:val="004C4AB5"/>
    <w:rsid w:val="004C64A2"/>
    <w:rsid w:val="004C74A4"/>
    <w:rsid w:val="004D146F"/>
    <w:rsid w:val="004D7E95"/>
    <w:rsid w:val="004E31EE"/>
    <w:rsid w:val="004E451A"/>
    <w:rsid w:val="004E6114"/>
    <w:rsid w:val="004E6546"/>
    <w:rsid w:val="004E6608"/>
    <w:rsid w:val="004F1DA5"/>
    <w:rsid w:val="004F487F"/>
    <w:rsid w:val="004F4983"/>
    <w:rsid w:val="004F6F43"/>
    <w:rsid w:val="0050139B"/>
    <w:rsid w:val="00502A76"/>
    <w:rsid w:val="005030AC"/>
    <w:rsid w:val="0050318B"/>
    <w:rsid w:val="005070E8"/>
    <w:rsid w:val="00510461"/>
    <w:rsid w:val="00522822"/>
    <w:rsid w:val="00523D3A"/>
    <w:rsid w:val="00524412"/>
    <w:rsid w:val="005302E3"/>
    <w:rsid w:val="005311AE"/>
    <w:rsid w:val="0053171E"/>
    <w:rsid w:val="00532006"/>
    <w:rsid w:val="0053424B"/>
    <w:rsid w:val="005363A0"/>
    <w:rsid w:val="00541080"/>
    <w:rsid w:val="00542770"/>
    <w:rsid w:val="00543120"/>
    <w:rsid w:val="005436B1"/>
    <w:rsid w:val="005437F4"/>
    <w:rsid w:val="005446D9"/>
    <w:rsid w:val="0055082E"/>
    <w:rsid w:val="00550B35"/>
    <w:rsid w:val="005513DD"/>
    <w:rsid w:val="00555AE8"/>
    <w:rsid w:val="00557FDA"/>
    <w:rsid w:val="00560BA1"/>
    <w:rsid w:val="00563D3E"/>
    <w:rsid w:val="00564132"/>
    <w:rsid w:val="00565B8B"/>
    <w:rsid w:val="005664D7"/>
    <w:rsid w:val="00571B23"/>
    <w:rsid w:val="00572A63"/>
    <w:rsid w:val="00572AF0"/>
    <w:rsid w:val="00580A03"/>
    <w:rsid w:val="00581C89"/>
    <w:rsid w:val="00584A64"/>
    <w:rsid w:val="00594DE5"/>
    <w:rsid w:val="00597BB4"/>
    <w:rsid w:val="005A1BA9"/>
    <w:rsid w:val="005A1C24"/>
    <w:rsid w:val="005A37C1"/>
    <w:rsid w:val="005A5722"/>
    <w:rsid w:val="005A623D"/>
    <w:rsid w:val="005A7E74"/>
    <w:rsid w:val="005C34BB"/>
    <w:rsid w:val="005C3950"/>
    <w:rsid w:val="005C3CA4"/>
    <w:rsid w:val="005C407A"/>
    <w:rsid w:val="005D1F8B"/>
    <w:rsid w:val="005D7615"/>
    <w:rsid w:val="005E0721"/>
    <w:rsid w:val="005E1BE8"/>
    <w:rsid w:val="005E4E1A"/>
    <w:rsid w:val="005E797B"/>
    <w:rsid w:val="005F16C5"/>
    <w:rsid w:val="005F4B51"/>
    <w:rsid w:val="005F57D1"/>
    <w:rsid w:val="005F7BCA"/>
    <w:rsid w:val="00601E11"/>
    <w:rsid w:val="00602871"/>
    <w:rsid w:val="00607508"/>
    <w:rsid w:val="00614950"/>
    <w:rsid w:val="00617F35"/>
    <w:rsid w:val="00625D04"/>
    <w:rsid w:val="00626D5A"/>
    <w:rsid w:val="00631B7A"/>
    <w:rsid w:val="00633E20"/>
    <w:rsid w:val="00634847"/>
    <w:rsid w:val="006352DF"/>
    <w:rsid w:val="006364DF"/>
    <w:rsid w:val="0063672A"/>
    <w:rsid w:val="0064027D"/>
    <w:rsid w:val="0064124D"/>
    <w:rsid w:val="0064244C"/>
    <w:rsid w:val="00646D7C"/>
    <w:rsid w:val="00650B97"/>
    <w:rsid w:val="00652F6E"/>
    <w:rsid w:val="00663C35"/>
    <w:rsid w:val="00666D7E"/>
    <w:rsid w:val="00671712"/>
    <w:rsid w:val="006724F4"/>
    <w:rsid w:val="00672914"/>
    <w:rsid w:val="00672E29"/>
    <w:rsid w:val="00673429"/>
    <w:rsid w:val="00674078"/>
    <w:rsid w:val="00675F64"/>
    <w:rsid w:val="00677FC8"/>
    <w:rsid w:val="00682309"/>
    <w:rsid w:val="00683E2D"/>
    <w:rsid w:val="006926A4"/>
    <w:rsid w:val="00692C59"/>
    <w:rsid w:val="006A1DBA"/>
    <w:rsid w:val="006B1038"/>
    <w:rsid w:val="006B1214"/>
    <w:rsid w:val="006B1D41"/>
    <w:rsid w:val="006B1E3B"/>
    <w:rsid w:val="006B593F"/>
    <w:rsid w:val="006C1168"/>
    <w:rsid w:val="006C2144"/>
    <w:rsid w:val="006C2E97"/>
    <w:rsid w:val="006C2F68"/>
    <w:rsid w:val="006C5134"/>
    <w:rsid w:val="006C695F"/>
    <w:rsid w:val="006C6EC4"/>
    <w:rsid w:val="006D21AF"/>
    <w:rsid w:val="006D3D73"/>
    <w:rsid w:val="006D7963"/>
    <w:rsid w:val="006E2B1A"/>
    <w:rsid w:val="006E3063"/>
    <w:rsid w:val="006E5065"/>
    <w:rsid w:val="006E74EB"/>
    <w:rsid w:val="006F091E"/>
    <w:rsid w:val="006F51C2"/>
    <w:rsid w:val="006F7639"/>
    <w:rsid w:val="00700F81"/>
    <w:rsid w:val="007027D2"/>
    <w:rsid w:val="007056C1"/>
    <w:rsid w:val="00705F75"/>
    <w:rsid w:val="00707218"/>
    <w:rsid w:val="00711C1A"/>
    <w:rsid w:val="00716924"/>
    <w:rsid w:val="00716E05"/>
    <w:rsid w:val="00722388"/>
    <w:rsid w:val="00722467"/>
    <w:rsid w:val="0072375E"/>
    <w:rsid w:val="00725241"/>
    <w:rsid w:val="00725F69"/>
    <w:rsid w:val="00727E82"/>
    <w:rsid w:val="007300A4"/>
    <w:rsid w:val="00731031"/>
    <w:rsid w:val="00736732"/>
    <w:rsid w:val="00737901"/>
    <w:rsid w:val="007401A2"/>
    <w:rsid w:val="0074417D"/>
    <w:rsid w:val="00744D8F"/>
    <w:rsid w:val="0074633A"/>
    <w:rsid w:val="007502B5"/>
    <w:rsid w:val="0075194E"/>
    <w:rsid w:val="007566B0"/>
    <w:rsid w:val="0076539F"/>
    <w:rsid w:val="00765CC1"/>
    <w:rsid w:val="00767408"/>
    <w:rsid w:val="007678A2"/>
    <w:rsid w:val="00781339"/>
    <w:rsid w:val="007832E9"/>
    <w:rsid w:val="00786350"/>
    <w:rsid w:val="007874AD"/>
    <w:rsid w:val="00791260"/>
    <w:rsid w:val="00792CE4"/>
    <w:rsid w:val="007957E5"/>
    <w:rsid w:val="007964E5"/>
    <w:rsid w:val="00796670"/>
    <w:rsid w:val="00797731"/>
    <w:rsid w:val="007A3007"/>
    <w:rsid w:val="007A59B5"/>
    <w:rsid w:val="007A69A2"/>
    <w:rsid w:val="007B3216"/>
    <w:rsid w:val="007B3CD0"/>
    <w:rsid w:val="007C193B"/>
    <w:rsid w:val="007C19F4"/>
    <w:rsid w:val="007C1E7F"/>
    <w:rsid w:val="007C304B"/>
    <w:rsid w:val="007C3F7A"/>
    <w:rsid w:val="007D0757"/>
    <w:rsid w:val="007D1428"/>
    <w:rsid w:val="007E3271"/>
    <w:rsid w:val="007F11EF"/>
    <w:rsid w:val="007F1752"/>
    <w:rsid w:val="007F5FEA"/>
    <w:rsid w:val="007F6DB6"/>
    <w:rsid w:val="007F7B5B"/>
    <w:rsid w:val="008003BF"/>
    <w:rsid w:val="0080778E"/>
    <w:rsid w:val="008117A1"/>
    <w:rsid w:val="00813969"/>
    <w:rsid w:val="00814885"/>
    <w:rsid w:val="00815FE4"/>
    <w:rsid w:val="00825718"/>
    <w:rsid w:val="00825771"/>
    <w:rsid w:val="0082777B"/>
    <w:rsid w:val="00836886"/>
    <w:rsid w:val="00841207"/>
    <w:rsid w:val="00842849"/>
    <w:rsid w:val="00842D96"/>
    <w:rsid w:val="0084572F"/>
    <w:rsid w:val="008458E3"/>
    <w:rsid w:val="00845C3E"/>
    <w:rsid w:val="00845E7A"/>
    <w:rsid w:val="00852C87"/>
    <w:rsid w:val="00854C95"/>
    <w:rsid w:val="00857D28"/>
    <w:rsid w:val="00860267"/>
    <w:rsid w:val="008629EA"/>
    <w:rsid w:val="00864D22"/>
    <w:rsid w:val="0086522D"/>
    <w:rsid w:val="0086624D"/>
    <w:rsid w:val="00866514"/>
    <w:rsid w:val="00866FBB"/>
    <w:rsid w:val="00871246"/>
    <w:rsid w:val="00873255"/>
    <w:rsid w:val="00882885"/>
    <w:rsid w:val="00884EAE"/>
    <w:rsid w:val="00885936"/>
    <w:rsid w:val="0088647D"/>
    <w:rsid w:val="00886A41"/>
    <w:rsid w:val="00891FD9"/>
    <w:rsid w:val="008923CC"/>
    <w:rsid w:val="00895B68"/>
    <w:rsid w:val="0089773A"/>
    <w:rsid w:val="008A052B"/>
    <w:rsid w:val="008A33B7"/>
    <w:rsid w:val="008A581F"/>
    <w:rsid w:val="008B1CD0"/>
    <w:rsid w:val="008B6A55"/>
    <w:rsid w:val="008C50CB"/>
    <w:rsid w:val="008C6E55"/>
    <w:rsid w:val="008D48C8"/>
    <w:rsid w:val="008D4BA4"/>
    <w:rsid w:val="008D785C"/>
    <w:rsid w:val="008D7D5D"/>
    <w:rsid w:val="008E0B91"/>
    <w:rsid w:val="008E491E"/>
    <w:rsid w:val="008E550F"/>
    <w:rsid w:val="008E6FE4"/>
    <w:rsid w:val="008F0F1F"/>
    <w:rsid w:val="008F137D"/>
    <w:rsid w:val="008F199B"/>
    <w:rsid w:val="008F28D7"/>
    <w:rsid w:val="008F2EFC"/>
    <w:rsid w:val="008F3B0E"/>
    <w:rsid w:val="008F49FB"/>
    <w:rsid w:val="008F72A2"/>
    <w:rsid w:val="009014F7"/>
    <w:rsid w:val="00901F8D"/>
    <w:rsid w:val="00907EF1"/>
    <w:rsid w:val="009111DB"/>
    <w:rsid w:val="00911774"/>
    <w:rsid w:val="00914404"/>
    <w:rsid w:val="00914B59"/>
    <w:rsid w:val="00915DE7"/>
    <w:rsid w:val="00916938"/>
    <w:rsid w:val="00917F0A"/>
    <w:rsid w:val="00921DB5"/>
    <w:rsid w:val="00922181"/>
    <w:rsid w:val="00922891"/>
    <w:rsid w:val="00927DDC"/>
    <w:rsid w:val="00931A10"/>
    <w:rsid w:val="0093249D"/>
    <w:rsid w:val="00932597"/>
    <w:rsid w:val="00933924"/>
    <w:rsid w:val="00935FD8"/>
    <w:rsid w:val="00936410"/>
    <w:rsid w:val="00937965"/>
    <w:rsid w:val="009409CF"/>
    <w:rsid w:val="00942E1A"/>
    <w:rsid w:val="00943ABA"/>
    <w:rsid w:val="00943F77"/>
    <w:rsid w:val="00946C17"/>
    <w:rsid w:val="009535CD"/>
    <w:rsid w:val="00955EED"/>
    <w:rsid w:val="00956919"/>
    <w:rsid w:val="00960DD9"/>
    <w:rsid w:val="009615CC"/>
    <w:rsid w:val="00963F0F"/>
    <w:rsid w:val="00967B81"/>
    <w:rsid w:val="009709D9"/>
    <w:rsid w:val="00971DC6"/>
    <w:rsid w:val="00976A72"/>
    <w:rsid w:val="00983B55"/>
    <w:rsid w:val="009847AA"/>
    <w:rsid w:val="009923AE"/>
    <w:rsid w:val="00993A90"/>
    <w:rsid w:val="00993D7B"/>
    <w:rsid w:val="009964DD"/>
    <w:rsid w:val="00997C71"/>
    <w:rsid w:val="009A02FF"/>
    <w:rsid w:val="009A411B"/>
    <w:rsid w:val="009A4A61"/>
    <w:rsid w:val="009A6554"/>
    <w:rsid w:val="009C0021"/>
    <w:rsid w:val="009C0B2C"/>
    <w:rsid w:val="009C503F"/>
    <w:rsid w:val="009C7449"/>
    <w:rsid w:val="009D4909"/>
    <w:rsid w:val="009D56E7"/>
    <w:rsid w:val="009D74CB"/>
    <w:rsid w:val="009E27D7"/>
    <w:rsid w:val="009F59AF"/>
    <w:rsid w:val="00A030A8"/>
    <w:rsid w:val="00A037C4"/>
    <w:rsid w:val="00A05216"/>
    <w:rsid w:val="00A05342"/>
    <w:rsid w:val="00A059FF"/>
    <w:rsid w:val="00A06CE7"/>
    <w:rsid w:val="00A15494"/>
    <w:rsid w:val="00A15914"/>
    <w:rsid w:val="00A24A61"/>
    <w:rsid w:val="00A25F31"/>
    <w:rsid w:val="00A2706B"/>
    <w:rsid w:val="00A329FF"/>
    <w:rsid w:val="00A32CC7"/>
    <w:rsid w:val="00A33695"/>
    <w:rsid w:val="00A460A7"/>
    <w:rsid w:val="00A47407"/>
    <w:rsid w:val="00A47C23"/>
    <w:rsid w:val="00A505CB"/>
    <w:rsid w:val="00A52AAA"/>
    <w:rsid w:val="00A52BC0"/>
    <w:rsid w:val="00A52C60"/>
    <w:rsid w:val="00A53EAB"/>
    <w:rsid w:val="00A55992"/>
    <w:rsid w:val="00A5649F"/>
    <w:rsid w:val="00A567FF"/>
    <w:rsid w:val="00A60397"/>
    <w:rsid w:val="00A613D3"/>
    <w:rsid w:val="00A61456"/>
    <w:rsid w:val="00A6158D"/>
    <w:rsid w:val="00A61648"/>
    <w:rsid w:val="00A6590F"/>
    <w:rsid w:val="00A679D0"/>
    <w:rsid w:val="00A71443"/>
    <w:rsid w:val="00A72F7A"/>
    <w:rsid w:val="00A738DE"/>
    <w:rsid w:val="00A741B7"/>
    <w:rsid w:val="00A7433A"/>
    <w:rsid w:val="00A76FD0"/>
    <w:rsid w:val="00A77DED"/>
    <w:rsid w:val="00A842CF"/>
    <w:rsid w:val="00A858FD"/>
    <w:rsid w:val="00A86262"/>
    <w:rsid w:val="00A86B5B"/>
    <w:rsid w:val="00A8782A"/>
    <w:rsid w:val="00A915FD"/>
    <w:rsid w:val="00A96776"/>
    <w:rsid w:val="00AA52F4"/>
    <w:rsid w:val="00AA5661"/>
    <w:rsid w:val="00AB0093"/>
    <w:rsid w:val="00AB0890"/>
    <w:rsid w:val="00AB0988"/>
    <w:rsid w:val="00AB3259"/>
    <w:rsid w:val="00AB3618"/>
    <w:rsid w:val="00AB6971"/>
    <w:rsid w:val="00AB7EA9"/>
    <w:rsid w:val="00AC5D40"/>
    <w:rsid w:val="00AC6328"/>
    <w:rsid w:val="00AD4C7B"/>
    <w:rsid w:val="00AE04A4"/>
    <w:rsid w:val="00AE0835"/>
    <w:rsid w:val="00AE61E7"/>
    <w:rsid w:val="00AE7315"/>
    <w:rsid w:val="00AF398E"/>
    <w:rsid w:val="00AF4C6D"/>
    <w:rsid w:val="00AF7E6D"/>
    <w:rsid w:val="00B00462"/>
    <w:rsid w:val="00B05233"/>
    <w:rsid w:val="00B066AA"/>
    <w:rsid w:val="00B0693B"/>
    <w:rsid w:val="00B10E55"/>
    <w:rsid w:val="00B12E19"/>
    <w:rsid w:val="00B14F72"/>
    <w:rsid w:val="00B15616"/>
    <w:rsid w:val="00B22127"/>
    <w:rsid w:val="00B23AE8"/>
    <w:rsid w:val="00B25FB5"/>
    <w:rsid w:val="00B275D7"/>
    <w:rsid w:val="00B3114B"/>
    <w:rsid w:val="00B34288"/>
    <w:rsid w:val="00B3776C"/>
    <w:rsid w:val="00B40887"/>
    <w:rsid w:val="00B43758"/>
    <w:rsid w:val="00B44FF0"/>
    <w:rsid w:val="00B45BDC"/>
    <w:rsid w:val="00B55D4B"/>
    <w:rsid w:val="00B60B20"/>
    <w:rsid w:val="00B63130"/>
    <w:rsid w:val="00B72A8E"/>
    <w:rsid w:val="00B741CA"/>
    <w:rsid w:val="00B74699"/>
    <w:rsid w:val="00B75FE1"/>
    <w:rsid w:val="00B77667"/>
    <w:rsid w:val="00B81902"/>
    <w:rsid w:val="00B90DC3"/>
    <w:rsid w:val="00B9446B"/>
    <w:rsid w:val="00B978ED"/>
    <w:rsid w:val="00B97B42"/>
    <w:rsid w:val="00BA4656"/>
    <w:rsid w:val="00BA4BD0"/>
    <w:rsid w:val="00BA5831"/>
    <w:rsid w:val="00BA6D69"/>
    <w:rsid w:val="00BA71AD"/>
    <w:rsid w:val="00BA74D9"/>
    <w:rsid w:val="00BB2BCD"/>
    <w:rsid w:val="00BB34E6"/>
    <w:rsid w:val="00BB58DD"/>
    <w:rsid w:val="00BB5FA5"/>
    <w:rsid w:val="00BB6D92"/>
    <w:rsid w:val="00BC40BF"/>
    <w:rsid w:val="00BC4DF6"/>
    <w:rsid w:val="00BD006F"/>
    <w:rsid w:val="00BD2C05"/>
    <w:rsid w:val="00BD3D63"/>
    <w:rsid w:val="00BD3D8F"/>
    <w:rsid w:val="00BD4105"/>
    <w:rsid w:val="00BD4B20"/>
    <w:rsid w:val="00BE18DE"/>
    <w:rsid w:val="00BE2660"/>
    <w:rsid w:val="00BE48D0"/>
    <w:rsid w:val="00BE4DD9"/>
    <w:rsid w:val="00BF047F"/>
    <w:rsid w:val="00BF1EC1"/>
    <w:rsid w:val="00BF3D72"/>
    <w:rsid w:val="00BF6751"/>
    <w:rsid w:val="00C00301"/>
    <w:rsid w:val="00C0179E"/>
    <w:rsid w:val="00C02CC4"/>
    <w:rsid w:val="00C04BEC"/>
    <w:rsid w:val="00C0510A"/>
    <w:rsid w:val="00C053CD"/>
    <w:rsid w:val="00C05AE0"/>
    <w:rsid w:val="00C05E1E"/>
    <w:rsid w:val="00C0717A"/>
    <w:rsid w:val="00C074F4"/>
    <w:rsid w:val="00C1033E"/>
    <w:rsid w:val="00C10DC7"/>
    <w:rsid w:val="00C11175"/>
    <w:rsid w:val="00C17BDE"/>
    <w:rsid w:val="00C23821"/>
    <w:rsid w:val="00C241A1"/>
    <w:rsid w:val="00C26931"/>
    <w:rsid w:val="00C362CC"/>
    <w:rsid w:val="00C4004E"/>
    <w:rsid w:val="00C44095"/>
    <w:rsid w:val="00C459E9"/>
    <w:rsid w:val="00C469C1"/>
    <w:rsid w:val="00C47E47"/>
    <w:rsid w:val="00C51685"/>
    <w:rsid w:val="00C6054F"/>
    <w:rsid w:val="00C73136"/>
    <w:rsid w:val="00C733CB"/>
    <w:rsid w:val="00C80669"/>
    <w:rsid w:val="00C80701"/>
    <w:rsid w:val="00C83912"/>
    <w:rsid w:val="00C83B59"/>
    <w:rsid w:val="00C875D2"/>
    <w:rsid w:val="00C9004C"/>
    <w:rsid w:val="00C91EFA"/>
    <w:rsid w:val="00C9521A"/>
    <w:rsid w:val="00C952BB"/>
    <w:rsid w:val="00C972C5"/>
    <w:rsid w:val="00CA1466"/>
    <w:rsid w:val="00CA2D7A"/>
    <w:rsid w:val="00CA6A0A"/>
    <w:rsid w:val="00CA7470"/>
    <w:rsid w:val="00CB0511"/>
    <w:rsid w:val="00CB0CDC"/>
    <w:rsid w:val="00CB19A0"/>
    <w:rsid w:val="00CB4081"/>
    <w:rsid w:val="00CB4873"/>
    <w:rsid w:val="00CB5F1E"/>
    <w:rsid w:val="00CC0051"/>
    <w:rsid w:val="00CC0D9A"/>
    <w:rsid w:val="00CD2111"/>
    <w:rsid w:val="00CD3AAD"/>
    <w:rsid w:val="00CD49D2"/>
    <w:rsid w:val="00CD4BF5"/>
    <w:rsid w:val="00CD68A3"/>
    <w:rsid w:val="00CD6A67"/>
    <w:rsid w:val="00CD7766"/>
    <w:rsid w:val="00CE0414"/>
    <w:rsid w:val="00CE6483"/>
    <w:rsid w:val="00CF003E"/>
    <w:rsid w:val="00CF1164"/>
    <w:rsid w:val="00CF3455"/>
    <w:rsid w:val="00CF6435"/>
    <w:rsid w:val="00D0109F"/>
    <w:rsid w:val="00D03A60"/>
    <w:rsid w:val="00D12DAC"/>
    <w:rsid w:val="00D15478"/>
    <w:rsid w:val="00D26261"/>
    <w:rsid w:val="00D26890"/>
    <w:rsid w:val="00D2787C"/>
    <w:rsid w:val="00D2789B"/>
    <w:rsid w:val="00D27F2C"/>
    <w:rsid w:val="00D30F1E"/>
    <w:rsid w:val="00D31986"/>
    <w:rsid w:val="00D32268"/>
    <w:rsid w:val="00D37658"/>
    <w:rsid w:val="00D40022"/>
    <w:rsid w:val="00D41E24"/>
    <w:rsid w:val="00D459EE"/>
    <w:rsid w:val="00D45CD7"/>
    <w:rsid w:val="00D51C89"/>
    <w:rsid w:val="00D52CE0"/>
    <w:rsid w:val="00D53DF1"/>
    <w:rsid w:val="00D61DE1"/>
    <w:rsid w:val="00D660F6"/>
    <w:rsid w:val="00D66CFB"/>
    <w:rsid w:val="00D66ECE"/>
    <w:rsid w:val="00D679A8"/>
    <w:rsid w:val="00D71A80"/>
    <w:rsid w:val="00D71D57"/>
    <w:rsid w:val="00D73168"/>
    <w:rsid w:val="00D755C2"/>
    <w:rsid w:val="00D75AAE"/>
    <w:rsid w:val="00D822DE"/>
    <w:rsid w:val="00D85A7A"/>
    <w:rsid w:val="00D92BAA"/>
    <w:rsid w:val="00D93102"/>
    <w:rsid w:val="00D9658B"/>
    <w:rsid w:val="00DA119A"/>
    <w:rsid w:val="00DA1C92"/>
    <w:rsid w:val="00DA262A"/>
    <w:rsid w:val="00DB28FA"/>
    <w:rsid w:val="00DC1B03"/>
    <w:rsid w:val="00DC4A99"/>
    <w:rsid w:val="00DD117E"/>
    <w:rsid w:val="00DD13B7"/>
    <w:rsid w:val="00DD15F0"/>
    <w:rsid w:val="00DE2000"/>
    <w:rsid w:val="00DE248D"/>
    <w:rsid w:val="00DE3E19"/>
    <w:rsid w:val="00DE4711"/>
    <w:rsid w:val="00DE4BED"/>
    <w:rsid w:val="00DE5359"/>
    <w:rsid w:val="00DE6475"/>
    <w:rsid w:val="00DF04F9"/>
    <w:rsid w:val="00DF31B3"/>
    <w:rsid w:val="00DF37FE"/>
    <w:rsid w:val="00DF6A00"/>
    <w:rsid w:val="00E04152"/>
    <w:rsid w:val="00E04794"/>
    <w:rsid w:val="00E11FF5"/>
    <w:rsid w:val="00E123E6"/>
    <w:rsid w:val="00E12FEC"/>
    <w:rsid w:val="00E1322F"/>
    <w:rsid w:val="00E13509"/>
    <w:rsid w:val="00E145C3"/>
    <w:rsid w:val="00E16B7E"/>
    <w:rsid w:val="00E16EE6"/>
    <w:rsid w:val="00E1707F"/>
    <w:rsid w:val="00E224DF"/>
    <w:rsid w:val="00E23364"/>
    <w:rsid w:val="00E242EE"/>
    <w:rsid w:val="00E2524D"/>
    <w:rsid w:val="00E25B3A"/>
    <w:rsid w:val="00E30070"/>
    <w:rsid w:val="00E31674"/>
    <w:rsid w:val="00E35C26"/>
    <w:rsid w:val="00E35E9C"/>
    <w:rsid w:val="00E36BE4"/>
    <w:rsid w:val="00E3763D"/>
    <w:rsid w:val="00E45BEB"/>
    <w:rsid w:val="00E47430"/>
    <w:rsid w:val="00E4743D"/>
    <w:rsid w:val="00E5014F"/>
    <w:rsid w:val="00E52180"/>
    <w:rsid w:val="00E54858"/>
    <w:rsid w:val="00E55B83"/>
    <w:rsid w:val="00E60663"/>
    <w:rsid w:val="00E620FE"/>
    <w:rsid w:val="00E6364F"/>
    <w:rsid w:val="00E66C73"/>
    <w:rsid w:val="00E71520"/>
    <w:rsid w:val="00E83B86"/>
    <w:rsid w:val="00E870CC"/>
    <w:rsid w:val="00E90557"/>
    <w:rsid w:val="00E91714"/>
    <w:rsid w:val="00E93D1A"/>
    <w:rsid w:val="00E979F5"/>
    <w:rsid w:val="00EA0CF7"/>
    <w:rsid w:val="00EA15D4"/>
    <w:rsid w:val="00EA1938"/>
    <w:rsid w:val="00EA288C"/>
    <w:rsid w:val="00EA3037"/>
    <w:rsid w:val="00EA4D0A"/>
    <w:rsid w:val="00EA7612"/>
    <w:rsid w:val="00EB03B5"/>
    <w:rsid w:val="00EB058E"/>
    <w:rsid w:val="00EB482B"/>
    <w:rsid w:val="00EB6807"/>
    <w:rsid w:val="00EC2915"/>
    <w:rsid w:val="00EC616B"/>
    <w:rsid w:val="00ED2D79"/>
    <w:rsid w:val="00ED655D"/>
    <w:rsid w:val="00ED65D5"/>
    <w:rsid w:val="00EE0DB2"/>
    <w:rsid w:val="00EE69E0"/>
    <w:rsid w:val="00EE6F47"/>
    <w:rsid w:val="00EE7B93"/>
    <w:rsid w:val="00EE7C5A"/>
    <w:rsid w:val="00EF0071"/>
    <w:rsid w:val="00EF0C3E"/>
    <w:rsid w:val="00EF32BA"/>
    <w:rsid w:val="00EF69EF"/>
    <w:rsid w:val="00F03408"/>
    <w:rsid w:val="00F03F01"/>
    <w:rsid w:val="00F05313"/>
    <w:rsid w:val="00F063E4"/>
    <w:rsid w:val="00F13ED1"/>
    <w:rsid w:val="00F21055"/>
    <w:rsid w:val="00F2303A"/>
    <w:rsid w:val="00F30FF4"/>
    <w:rsid w:val="00F37A07"/>
    <w:rsid w:val="00F40E11"/>
    <w:rsid w:val="00F41760"/>
    <w:rsid w:val="00F43DCE"/>
    <w:rsid w:val="00F44535"/>
    <w:rsid w:val="00F506C3"/>
    <w:rsid w:val="00F50F26"/>
    <w:rsid w:val="00F5435B"/>
    <w:rsid w:val="00F54990"/>
    <w:rsid w:val="00F613A0"/>
    <w:rsid w:val="00F662E2"/>
    <w:rsid w:val="00F70EDE"/>
    <w:rsid w:val="00F70FCF"/>
    <w:rsid w:val="00F7131A"/>
    <w:rsid w:val="00F72151"/>
    <w:rsid w:val="00F7244A"/>
    <w:rsid w:val="00F75124"/>
    <w:rsid w:val="00F7688D"/>
    <w:rsid w:val="00F80FE9"/>
    <w:rsid w:val="00F913CF"/>
    <w:rsid w:val="00F91CEB"/>
    <w:rsid w:val="00F92049"/>
    <w:rsid w:val="00F92844"/>
    <w:rsid w:val="00F92D61"/>
    <w:rsid w:val="00F959A6"/>
    <w:rsid w:val="00F96733"/>
    <w:rsid w:val="00F97328"/>
    <w:rsid w:val="00FA2E95"/>
    <w:rsid w:val="00FA343D"/>
    <w:rsid w:val="00FA75D5"/>
    <w:rsid w:val="00FB1508"/>
    <w:rsid w:val="00FB2DBF"/>
    <w:rsid w:val="00FB45B2"/>
    <w:rsid w:val="00FC02EF"/>
    <w:rsid w:val="00FC0765"/>
    <w:rsid w:val="00FC3406"/>
    <w:rsid w:val="00FC390D"/>
    <w:rsid w:val="00FC7D98"/>
    <w:rsid w:val="00FD1CDA"/>
    <w:rsid w:val="00FD341C"/>
    <w:rsid w:val="00FD3D59"/>
    <w:rsid w:val="00FD3F37"/>
    <w:rsid w:val="00FD686C"/>
    <w:rsid w:val="00FD7B8E"/>
    <w:rsid w:val="00FE1B74"/>
    <w:rsid w:val="00FE2155"/>
    <w:rsid w:val="00FE3DD5"/>
    <w:rsid w:val="00FE492C"/>
    <w:rsid w:val="00FE51E8"/>
    <w:rsid w:val="00FE5D0F"/>
    <w:rsid w:val="00FE6BA4"/>
    <w:rsid w:val="00FF4B49"/>
    <w:rsid w:val="00FF5C8C"/>
    <w:rsid w:val="00FF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B832B"/>
  <w15:docId w15:val="{D719215C-E893-4C6C-AC46-574CB5438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6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0">
    <w:name w:val="heading 1"/>
    <w:basedOn w:val="a"/>
    <w:link w:val="11"/>
    <w:uiPriority w:val="1"/>
    <w:qFormat/>
    <w:rsid w:val="00490667"/>
    <w:pPr>
      <w:widowControl w:val="0"/>
      <w:suppressAutoHyphens w:val="0"/>
      <w:autoSpaceDE w:val="0"/>
      <w:autoSpaceDN w:val="0"/>
      <w:ind w:left="102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631B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6483"/>
    <w:pPr>
      <w:keepNext/>
      <w:suppressAutoHyphens w:val="0"/>
      <w:spacing w:before="240" w:after="240"/>
      <w:ind w:firstLine="709"/>
      <w:jc w:val="both"/>
      <w:outlineLvl w:val="2"/>
    </w:pPr>
    <w:rPr>
      <w:rFonts w:eastAsiaTheme="minorEastAs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BB2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BB2BC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basedOn w:val="a0"/>
    <w:uiPriority w:val="99"/>
    <w:unhideWhenUsed/>
    <w:rsid w:val="00BB2BCD"/>
    <w:rPr>
      <w:color w:val="0000FF" w:themeColor="hyperlink"/>
      <w:u w:val="single"/>
    </w:rPr>
  </w:style>
  <w:style w:type="table" w:styleId="a6">
    <w:name w:val="Table Grid"/>
    <w:basedOn w:val="a1"/>
    <w:uiPriority w:val="39"/>
    <w:qFormat/>
    <w:rsid w:val="00BB2B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link w:val="a8"/>
    <w:uiPriority w:val="1"/>
    <w:qFormat/>
    <w:rsid w:val="00BB2B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Без интервала Знак"/>
    <w:link w:val="a7"/>
    <w:uiPriority w:val="1"/>
    <w:qFormat/>
    <w:locked/>
    <w:rsid w:val="00BB2B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B2B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2BCD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List Paragraph"/>
    <w:basedOn w:val="a"/>
    <w:link w:val="ac"/>
    <w:uiPriority w:val="1"/>
    <w:qFormat/>
    <w:rsid w:val="008B6A55"/>
    <w:pPr>
      <w:ind w:left="720"/>
      <w:contextualSpacing/>
    </w:pPr>
  </w:style>
  <w:style w:type="paragraph" w:styleId="ad">
    <w:name w:val="footer"/>
    <w:basedOn w:val="a"/>
    <w:link w:val="ae"/>
    <w:uiPriority w:val="99"/>
    <w:unhideWhenUsed/>
    <w:rsid w:val="003C2F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C2F1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Заголовок 1 Знак"/>
    <w:basedOn w:val="a0"/>
    <w:link w:val="10"/>
    <w:uiPriority w:val="1"/>
    <w:rsid w:val="0049066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Body Text"/>
    <w:basedOn w:val="a"/>
    <w:link w:val="af0"/>
    <w:uiPriority w:val="1"/>
    <w:qFormat/>
    <w:rsid w:val="00490667"/>
    <w:pPr>
      <w:widowControl w:val="0"/>
      <w:suppressAutoHyphens w:val="0"/>
      <w:autoSpaceDE w:val="0"/>
      <w:autoSpaceDN w:val="0"/>
    </w:pPr>
    <w:rPr>
      <w:sz w:val="28"/>
      <w:szCs w:val="28"/>
      <w:lang w:eastAsia="en-US"/>
    </w:rPr>
  </w:style>
  <w:style w:type="character" w:customStyle="1" w:styleId="af0">
    <w:name w:val="Основной текст Знак"/>
    <w:basedOn w:val="a0"/>
    <w:link w:val="af"/>
    <w:uiPriority w:val="1"/>
    <w:qFormat/>
    <w:rsid w:val="00490667"/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Абзац списка Знак"/>
    <w:link w:val="ab"/>
    <w:uiPriority w:val="1"/>
    <w:qFormat/>
    <w:locked/>
    <w:rsid w:val="0049066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Paragraph">
    <w:name w:val="Table Paragraph"/>
    <w:basedOn w:val="a"/>
    <w:uiPriority w:val="1"/>
    <w:qFormat/>
    <w:rsid w:val="00631B7A"/>
    <w:pPr>
      <w:widowControl w:val="0"/>
      <w:suppressAutoHyphens w:val="0"/>
      <w:autoSpaceDE w:val="0"/>
      <w:autoSpaceDN w:val="0"/>
      <w:ind w:left="105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631B7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631B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af1">
    <w:name w:val="Другое_"/>
    <w:basedOn w:val="a0"/>
    <w:link w:val="af2"/>
    <w:rsid w:val="00A5649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2">
    <w:name w:val="Другое"/>
    <w:basedOn w:val="a"/>
    <w:link w:val="af1"/>
    <w:rsid w:val="00A5649F"/>
    <w:pPr>
      <w:widowControl w:val="0"/>
      <w:shd w:val="clear" w:color="auto" w:fill="FFFFFF"/>
      <w:suppressAutoHyphens w:val="0"/>
    </w:pPr>
    <w:rPr>
      <w:sz w:val="22"/>
      <w:szCs w:val="22"/>
      <w:lang w:eastAsia="en-US"/>
    </w:rPr>
  </w:style>
  <w:style w:type="character" w:customStyle="1" w:styleId="searchresult">
    <w:name w:val="search_result"/>
    <w:basedOn w:val="a0"/>
    <w:rsid w:val="00901F8D"/>
  </w:style>
  <w:style w:type="paragraph" w:customStyle="1" w:styleId="af3">
    <w:name w:val="Табличный_по_ширине"/>
    <w:basedOn w:val="a"/>
    <w:qFormat/>
    <w:rsid w:val="004B7D9B"/>
    <w:pPr>
      <w:suppressAutoHyphens w:val="0"/>
      <w:jc w:val="both"/>
    </w:pPr>
    <w:rPr>
      <w:rFonts w:eastAsia="Calibri" w:cs="Arial"/>
      <w:szCs w:val="28"/>
      <w:lang w:eastAsia="en-US"/>
    </w:rPr>
  </w:style>
  <w:style w:type="table" w:customStyle="1" w:styleId="12">
    <w:name w:val="Сетка таблицы1"/>
    <w:basedOn w:val="a1"/>
    <w:next w:val="a6"/>
    <w:uiPriority w:val="59"/>
    <w:rsid w:val="00A86B5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CE6483"/>
    <w:rPr>
      <w:rFonts w:ascii="Times New Roman" w:eastAsiaTheme="minorEastAsia" w:hAnsi="Times New Roman" w:cs="Times New Roman"/>
      <w:b/>
      <w:bCs/>
      <w:sz w:val="26"/>
      <w:szCs w:val="26"/>
    </w:rPr>
  </w:style>
  <w:style w:type="paragraph" w:styleId="af4">
    <w:name w:val="Title"/>
    <w:basedOn w:val="a"/>
    <w:link w:val="af5"/>
    <w:uiPriority w:val="1"/>
    <w:qFormat/>
    <w:rsid w:val="00CE6483"/>
    <w:pPr>
      <w:widowControl w:val="0"/>
      <w:suppressAutoHyphens w:val="0"/>
      <w:autoSpaceDE w:val="0"/>
      <w:autoSpaceDN w:val="0"/>
      <w:ind w:left="27"/>
      <w:jc w:val="center"/>
    </w:pPr>
    <w:rPr>
      <w:b/>
      <w:bCs/>
      <w:sz w:val="40"/>
      <w:szCs w:val="40"/>
      <w:lang w:eastAsia="en-US"/>
    </w:rPr>
  </w:style>
  <w:style w:type="character" w:customStyle="1" w:styleId="af5">
    <w:name w:val="Заголовок Знак"/>
    <w:basedOn w:val="a0"/>
    <w:link w:val="af4"/>
    <w:uiPriority w:val="1"/>
    <w:qFormat/>
    <w:rsid w:val="00CE6483"/>
    <w:rPr>
      <w:rFonts w:ascii="Times New Roman" w:eastAsia="Times New Roman" w:hAnsi="Times New Roman" w:cs="Times New Roman"/>
      <w:b/>
      <w:bCs/>
      <w:sz w:val="40"/>
      <w:szCs w:val="40"/>
    </w:rPr>
  </w:style>
  <w:style w:type="numbering" w:customStyle="1" w:styleId="13">
    <w:name w:val="Нет списка1"/>
    <w:next w:val="a2"/>
    <w:uiPriority w:val="99"/>
    <w:semiHidden/>
    <w:unhideWhenUsed/>
    <w:rsid w:val="00CE6483"/>
  </w:style>
  <w:style w:type="table" w:customStyle="1" w:styleId="TableNormal1">
    <w:name w:val="Table Normal1"/>
    <w:uiPriority w:val="2"/>
    <w:semiHidden/>
    <w:unhideWhenUsed/>
    <w:qFormat/>
    <w:rsid w:val="00CE64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toc 1"/>
    <w:basedOn w:val="a"/>
    <w:uiPriority w:val="39"/>
    <w:qFormat/>
    <w:rsid w:val="00CE6483"/>
    <w:pPr>
      <w:widowControl w:val="0"/>
      <w:suppressAutoHyphens w:val="0"/>
      <w:autoSpaceDE w:val="0"/>
      <w:autoSpaceDN w:val="0"/>
      <w:spacing w:line="275" w:lineRule="exact"/>
      <w:ind w:left="102"/>
    </w:pPr>
    <w:rPr>
      <w:lang w:eastAsia="en-US"/>
    </w:rPr>
  </w:style>
  <w:style w:type="paragraph" w:styleId="21">
    <w:name w:val="toc 2"/>
    <w:basedOn w:val="a"/>
    <w:uiPriority w:val="39"/>
    <w:qFormat/>
    <w:rsid w:val="00CE6483"/>
    <w:pPr>
      <w:widowControl w:val="0"/>
      <w:suppressAutoHyphens w:val="0"/>
      <w:autoSpaceDE w:val="0"/>
      <w:autoSpaceDN w:val="0"/>
      <w:spacing w:before="78"/>
      <w:ind w:left="146"/>
    </w:pPr>
    <w:rPr>
      <w:lang w:eastAsia="en-US"/>
    </w:rPr>
  </w:style>
  <w:style w:type="paragraph" w:customStyle="1" w:styleId="123">
    <w:name w:val="Табличный_список_1_2_3"/>
    <w:basedOn w:val="a"/>
    <w:qFormat/>
    <w:rsid w:val="00CE6483"/>
    <w:pPr>
      <w:tabs>
        <w:tab w:val="left" w:pos="357"/>
      </w:tabs>
      <w:suppressAutoHyphens w:val="0"/>
      <w:jc w:val="both"/>
    </w:pPr>
    <w:rPr>
      <w:rFonts w:eastAsiaTheme="minorEastAsia"/>
      <w:color w:val="2D2D2D"/>
      <w:spacing w:val="2"/>
      <w:szCs w:val="22"/>
      <w:lang w:eastAsia="ru-RU"/>
    </w:rPr>
  </w:style>
  <w:style w:type="paragraph" w:customStyle="1" w:styleId="1">
    <w:name w:val="Табличный_список_черточки_1_порядок"/>
    <w:basedOn w:val="a"/>
    <w:qFormat/>
    <w:rsid w:val="00CE6483"/>
    <w:pPr>
      <w:numPr>
        <w:numId w:val="1"/>
      </w:numPr>
      <w:tabs>
        <w:tab w:val="left" w:pos="567"/>
      </w:tabs>
      <w:suppressAutoHyphens w:val="0"/>
      <w:jc w:val="both"/>
    </w:pPr>
    <w:rPr>
      <w:rFonts w:eastAsiaTheme="minorEastAsia"/>
      <w:color w:val="2D2D2D"/>
      <w:spacing w:val="2"/>
      <w:szCs w:val="22"/>
      <w:lang w:eastAsia="ru-RU"/>
    </w:rPr>
  </w:style>
  <w:style w:type="paragraph" w:customStyle="1" w:styleId="1230">
    <w:name w:val="1.2.3. в таблице для работы"/>
    <w:basedOn w:val="1"/>
    <w:qFormat/>
    <w:rsid w:val="00CE6483"/>
    <w:pPr>
      <w:widowControl w:val="0"/>
      <w:numPr>
        <w:numId w:val="0"/>
      </w:numPr>
      <w:tabs>
        <w:tab w:val="left" w:pos="0"/>
        <w:tab w:val="left" w:pos="357"/>
      </w:tabs>
    </w:pPr>
    <w:rPr>
      <w:sz w:val="22"/>
    </w:rPr>
  </w:style>
  <w:style w:type="paragraph" w:customStyle="1" w:styleId="s1">
    <w:name w:val="s_1"/>
    <w:basedOn w:val="a"/>
    <w:rsid w:val="00CE6483"/>
    <w:pPr>
      <w:suppressAutoHyphens w:val="0"/>
      <w:spacing w:before="100" w:beforeAutospacing="1" w:after="100" w:afterAutospacing="1"/>
    </w:pPr>
    <w:rPr>
      <w:rFonts w:eastAsiaTheme="minorEastAsia"/>
      <w:lang w:eastAsia="ru-RU"/>
    </w:rPr>
  </w:style>
  <w:style w:type="character" w:styleId="af6">
    <w:name w:val="FollowedHyperlink"/>
    <w:basedOn w:val="a0"/>
    <w:uiPriority w:val="99"/>
    <w:semiHidden/>
    <w:unhideWhenUsed/>
    <w:rsid w:val="00CE6483"/>
    <w:rPr>
      <w:color w:val="800080" w:themeColor="followedHyperlink"/>
      <w:u w:val="single"/>
    </w:rPr>
  </w:style>
  <w:style w:type="paragraph" w:styleId="31">
    <w:name w:val="toc 3"/>
    <w:basedOn w:val="a"/>
    <w:uiPriority w:val="39"/>
    <w:qFormat/>
    <w:rsid w:val="00CE6483"/>
    <w:pPr>
      <w:widowControl w:val="0"/>
      <w:suppressAutoHyphens w:val="0"/>
      <w:autoSpaceDE w:val="0"/>
      <w:autoSpaceDN w:val="0"/>
      <w:spacing w:before="29"/>
      <w:ind w:left="777" w:right="1334"/>
      <w:jc w:val="center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Normal2">
    <w:name w:val="Table Normal2"/>
    <w:uiPriority w:val="2"/>
    <w:semiHidden/>
    <w:qFormat/>
    <w:rsid w:val="00C83B5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7">
    <w:name w:val="Основной текст_"/>
    <w:basedOn w:val="a0"/>
    <w:link w:val="15"/>
    <w:rsid w:val="00CD7766"/>
    <w:rPr>
      <w:sz w:val="28"/>
      <w:szCs w:val="28"/>
      <w:shd w:val="clear" w:color="auto" w:fill="FFFFFF"/>
    </w:rPr>
  </w:style>
  <w:style w:type="paragraph" w:customStyle="1" w:styleId="15">
    <w:name w:val="Основной текст1"/>
    <w:basedOn w:val="a"/>
    <w:link w:val="af7"/>
    <w:rsid w:val="00CD7766"/>
    <w:pPr>
      <w:widowControl w:val="0"/>
      <w:shd w:val="clear" w:color="auto" w:fill="FFFFFF"/>
      <w:suppressAutoHyphens w:val="0"/>
      <w:ind w:firstLine="40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table" w:customStyle="1" w:styleId="TableNormal3">
    <w:name w:val="Table Normal3"/>
    <w:uiPriority w:val="2"/>
    <w:semiHidden/>
    <w:qFormat/>
    <w:rsid w:val="0046586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465865"/>
  </w:style>
  <w:style w:type="table" w:customStyle="1" w:styleId="23">
    <w:name w:val="Сетка таблицы2"/>
    <w:basedOn w:val="a1"/>
    <w:next w:val="a6"/>
    <w:uiPriority w:val="59"/>
    <w:qFormat/>
    <w:rsid w:val="00465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4">
    <w:name w:val="Table Normal4"/>
    <w:uiPriority w:val="2"/>
    <w:semiHidden/>
    <w:qFormat/>
    <w:rsid w:val="0046586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46586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465865"/>
  </w:style>
  <w:style w:type="table" w:customStyle="1" w:styleId="TableNormal11">
    <w:name w:val="Table Normal11"/>
    <w:uiPriority w:val="2"/>
    <w:semiHidden/>
    <w:unhideWhenUsed/>
    <w:qFormat/>
    <w:rsid w:val="004658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Основной текст 32"/>
    <w:basedOn w:val="a"/>
    <w:uiPriority w:val="99"/>
    <w:rsid w:val="00465865"/>
    <w:pPr>
      <w:autoSpaceDE w:val="0"/>
      <w:jc w:val="both"/>
    </w:pPr>
    <w:rPr>
      <w:sz w:val="20"/>
      <w:szCs w:val="18"/>
    </w:rPr>
  </w:style>
  <w:style w:type="paragraph" w:customStyle="1" w:styleId="ConsPlusNormal">
    <w:name w:val="ConsPlusNormal"/>
    <w:rsid w:val="004658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320">
    <w:name w:val="Основной текст с отступом 32"/>
    <w:basedOn w:val="a"/>
    <w:uiPriority w:val="99"/>
    <w:rsid w:val="00465865"/>
    <w:pPr>
      <w:ind w:firstLine="708"/>
    </w:pPr>
    <w:rPr>
      <w:sz w:val="20"/>
    </w:rPr>
  </w:style>
  <w:style w:type="paragraph" w:customStyle="1" w:styleId="Default">
    <w:name w:val="Default"/>
    <w:rsid w:val="004658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8">
    <w:name w:val="Табличный_заголовок"/>
    <w:basedOn w:val="af9"/>
    <w:qFormat/>
    <w:rsid w:val="00465865"/>
    <w:rPr>
      <w:rFonts w:eastAsia="Calibri" w:cs="Arial"/>
      <w:b/>
      <w:szCs w:val="28"/>
      <w:lang w:eastAsia="en-US"/>
    </w:rPr>
  </w:style>
  <w:style w:type="paragraph" w:customStyle="1" w:styleId="af9">
    <w:name w:val="Табличный_по_центру"/>
    <w:basedOn w:val="af3"/>
    <w:qFormat/>
    <w:rsid w:val="00465865"/>
    <w:pPr>
      <w:jc w:val="center"/>
    </w:pPr>
    <w:rPr>
      <w:rFonts w:eastAsia="Times New Roman" w:cs="Times New Roman"/>
      <w:szCs w:val="22"/>
      <w:lang w:eastAsia="ru-RU"/>
    </w:rPr>
  </w:style>
  <w:style w:type="paragraph" w:customStyle="1" w:styleId="24">
    <w:name w:val="Табличный_список_черточки_2_порядок"/>
    <w:basedOn w:val="1"/>
    <w:qFormat/>
    <w:rsid w:val="00465865"/>
    <w:pPr>
      <w:numPr>
        <w:numId w:val="0"/>
      </w:numPr>
      <w:tabs>
        <w:tab w:val="decimal" w:pos="567"/>
        <w:tab w:val="left" w:pos="1134"/>
      </w:tabs>
      <w:ind w:left="1705" w:hanging="996"/>
    </w:pPr>
    <w:rPr>
      <w:rFonts w:eastAsia="Times New Roman"/>
    </w:rPr>
  </w:style>
  <w:style w:type="paragraph" w:customStyle="1" w:styleId="afa">
    <w:name w:val="Табличный_нумерация"/>
    <w:basedOn w:val="af9"/>
    <w:qFormat/>
    <w:rsid w:val="00465865"/>
    <w:pPr>
      <w:contextualSpacing/>
    </w:pPr>
  </w:style>
  <w:style w:type="paragraph" w:customStyle="1" w:styleId="afb">
    <w:name w:val="Нормальный (таблица)"/>
    <w:basedOn w:val="a"/>
    <w:next w:val="a"/>
    <w:uiPriority w:val="99"/>
    <w:rsid w:val="00465865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lang w:eastAsia="ru-RU"/>
    </w:rPr>
  </w:style>
  <w:style w:type="paragraph" w:customStyle="1" w:styleId="afc">
    <w:name w:val="Прижатый влево"/>
    <w:basedOn w:val="a"/>
    <w:next w:val="a"/>
    <w:uiPriority w:val="99"/>
    <w:rsid w:val="00465865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lang w:eastAsia="ru-RU"/>
    </w:rPr>
  </w:style>
  <w:style w:type="character" w:customStyle="1" w:styleId="afd">
    <w:name w:val="Гипертекстовая ссылка"/>
    <w:uiPriority w:val="99"/>
    <w:rsid w:val="00465865"/>
    <w:rPr>
      <w:rFonts w:ascii="Times New Roman" w:hAnsi="Times New Roman" w:cs="Times New Roman" w:hint="default"/>
      <w:b w:val="0"/>
      <w:bCs w:val="0"/>
      <w:color w:val="106BBE"/>
    </w:rPr>
  </w:style>
  <w:style w:type="table" w:customStyle="1" w:styleId="210">
    <w:name w:val="Сетка таблицы21"/>
    <w:basedOn w:val="a1"/>
    <w:next w:val="a6"/>
    <w:uiPriority w:val="59"/>
    <w:rsid w:val="0046586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Strong"/>
    <w:basedOn w:val="a0"/>
    <w:uiPriority w:val="22"/>
    <w:qFormat/>
    <w:rsid w:val="00465865"/>
    <w:rPr>
      <w:b/>
      <w:bCs/>
    </w:rPr>
  </w:style>
  <w:style w:type="numbering" w:customStyle="1" w:styleId="211">
    <w:name w:val="Нет списка21"/>
    <w:next w:val="a2"/>
    <w:uiPriority w:val="99"/>
    <w:semiHidden/>
    <w:unhideWhenUsed/>
    <w:rsid w:val="00465865"/>
  </w:style>
  <w:style w:type="character" w:customStyle="1" w:styleId="16">
    <w:name w:val="Заголовок №1_"/>
    <w:basedOn w:val="a0"/>
    <w:link w:val="17"/>
    <w:rsid w:val="0046586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7">
    <w:name w:val="Заголовок №1"/>
    <w:basedOn w:val="a"/>
    <w:link w:val="16"/>
    <w:rsid w:val="00465865"/>
    <w:pPr>
      <w:widowControl w:val="0"/>
      <w:shd w:val="clear" w:color="auto" w:fill="FFFFFF"/>
      <w:suppressAutoHyphens w:val="0"/>
      <w:spacing w:after="280"/>
      <w:outlineLvl w:val="0"/>
    </w:pPr>
    <w:rPr>
      <w:b/>
      <w:bCs/>
      <w:sz w:val="22"/>
      <w:szCs w:val="22"/>
      <w:lang w:eastAsia="en-US"/>
    </w:rPr>
  </w:style>
  <w:style w:type="character" w:customStyle="1" w:styleId="aff">
    <w:name w:val="Подпись к таблице_"/>
    <w:basedOn w:val="a0"/>
    <w:link w:val="aff0"/>
    <w:rsid w:val="0046586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f0">
    <w:name w:val="Подпись к таблице"/>
    <w:basedOn w:val="a"/>
    <w:link w:val="aff"/>
    <w:rsid w:val="00465865"/>
    <w:pPr>
      <w:widowControl w:val="0"/>
      <w:shd w:val="clear" w:color="auto" w:fill="FFFFFF"/>
      <w:suppressAutoHyphens w:val="0"/>
    </w:pPr>
    <w:rPr>
      <w:b/>
      <w:bCs/>
      <w:sz w:val="22"/>
      <w:szCs w:val="22"/>
      <w:lang w:eastAsia="en-US"/>
    </w:rPr>
  </w:style>
  <w:style w:type="numbering" w:customStyle="1" w:styleId="33">
    <w:name w:val="Нет списка3"/>
    <w:next w:val="a2"/>
    <w:uiPriority w:val="99"/>
    <w:semiHidden/>
    <w:unhideWhenUsed/>
    <w:rsid w:val="00465865"/>
  </w:style>
  <w:style w:type="paragraph" w:styleId="4">
    <w:name w:val="toc 4"/>
    <w:basedOn w:val="a"/>
    <w:uiPriority w:val="39"/>
    <w:qFormat/>
    <w:rsid w:val="00465865"/>
    <w:pPr>
      <w:widowControl w:val="0"/>
      <w:suppressAutoHyphens w:val="0"/>
      <w:autoSpaceDE w:val="0"/>
      <w:autoSpaceDN w:val="0"/>
      <w:spacing w:before="241"/>
      <w:ind w:left="764"/>
      <w:jc w:val="center"/>
    </w:pPr>
    <w:rPr>
      <w:rFonts w:ascii="Calibri" w:eastAsia="Calibri" w:hAnsi="Calibri" w:cs="Calibri"/>
      <w:b/>
      <w:bCs/>
      <w:sz w:val="20"/>
      <w:szCs w:val="20"/>
      <w:lang w:eastAsia="en-US"/>
    </w:rPr>
  </w:style>
  <w:style w:type="paragraph" w:styleId="5">
    <w:name w:val="toc 5"/>
    <w:basedOn w:val="a"/>
    <w:uiPriority w:val="39"/>
    <w:qFormat/>
    <w:rsid w:val="00465865"/>
    <w:pPr>
      <w:widowControl w:val="0"/>
      <w:suppressAutoHyphens w:val="0"/>
      <w:autoSpaceDE w:val="0"/>
      <w:autoSpaceDN w:val="0"/>
      <w:spacing w:before="241"/>
      <w:ind w:left="921"/>
    </w:pPr>
    <w:rPr>
      <w:rFonts w:ascii="Calibri" w:eastAsia="Calibri" w:hAnsi="Calibri" w:cs="Calibri"/>
      <w:b/>
      <w:bCs/>
      <w:sz w:val="20"/>
      <w:szCs w:val="20"/>
      <w:lang w:eastAsia="en-US"/>
    </w:rPr>
  </w:style>
  <w:style w:type="paragraph" w:styleId="6">
    <w:name w:val="toc 6"/>
    <w:basedOn w:val="a"/>
    <w:uiPriority w:val="39"/>
    <w:qFormat/>
    <w:rsid w:val="00465865"/>
    <w:pPr>
      <w:widowControl w:val="0"/>
      <w:suppressAutoHyphens w:val="0"/>
      <w:autoSpaceDE w:val="0"/>
      <w:autoSpaceDN w:val="0"/>
      <w:ind w:left="1201"/>
    </w:pPr>
    <w:rPr>
      <w:rFonts w:ascii="Calibri" w:eastAsia="Calibri" w:hAnsi="Calibri" w:cs="Calibri"/>
      <w:sz w:val="20"/>
      <w:szCs w:val="20"/>
      <w:lang w:eastAsia="en-US"/>
    </w:rPr>
  </w:style>
  <w:style w:type="numbering" w:customStyle="1" w:styleId="40">
    <w:name w:val="Нет списка4"/>
    <w:next w:val="a2"/>
    <w:uiPriority w:val="99"/>
    <w:semiHidden/>
    <w:unhideWhenUsed/>
    <w:rsid w:val="00C10DC7"/>
  </w:style>
  <w:style w:type="table" w:customStyle="1" w:styleId="34">
    <w:name w:val="Сетка таблицы3"/>
    <w:basedOn w:val="a1"/>
    <w:next w:val="a6"/>
    <w:uiPriority w:val="59"/>
    <w:qFormat/>
    <w:rsid w:val="00C10D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5">
    <w:name w:val="Table Normal5"/>
    <w:uiPriority w:val="2"/>
    <w:semiHidden/>
    <w:qFormat/>
    <w:rsid w:val="00C10D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0">
    <w:name w:val="Сетка таблицы12"/>
    <w:basedOn w:val="a1"/>
    <w:next w:val="a6"/>
    <w:uiPriority w:val="59"/>
    <w:rsid w:val="00C10DC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C10DC7"/>
  </w:style>
  <w:style w:type="table" w:customStyle="1" w:styleId="TableNormal12">
    <w:name w:val="Table Normal12"/>
    <w:uiPriority w:val="2"/>
    <w:semiHidden/>
    <w:unhideWhenUsed/>
    <w:qFormat/>
    <w:rsid w:val="00C10D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Сетка таблицы22"/>
    <w:basedOn w:val="a1"/>
    <w:next w:val="a6"/>
    <w:uiPriority w:val="59"/>
    <w:rsid w:val="00C10DC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C10DC7"/>
  </w:style>
  <w:style w:type="numbering" w:customStyle="1" w:styleId="310">
    <w:name w:val="Нет списка31"/>
    <w:next w:val="a2"/>
    <w:uiPriority w:val="99"/>
    <w:semiHidden/>
    <w:unhideWhenUsed/>
    <w:rsid w:val="00C10DC7"/>
  </w:style>
  <w:style w:type="table" w:customStyle="1" w:styleId="230">
    <w:name w:val="Сетка таблицы23"/>
    <w:basedOn w:val="a1"/>
    <w:next w:val="a6"/>
    <w:uiPriority w:val="59"/>
    <w:rsid w:val="008F2EF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qFormat/>
    <w:rsid w:val="001B0A1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1B0A1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93641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93641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79126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7F6DB6"/>
  </w:style>
  <w:style w:type="table" w:customStyle="1" w:styleId="41">
    <w:name w:val="Сетка таблицы4"/>
    <w:basedOn w:val="a1"/>
    <w:next w:val="a6"/>
    <w:uiPriority w:val="39"/>
    <w:qFormat/>
    <w:rsid w:val="007F6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3">
    <w:name w:val="Table Normal13"/>
    <w:uiPriority w:val="2"/>
    <w:semiHidden/>
    <w:qFormat/>
    <w:rsid w:val="007F6DB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6"/>
    <w:uiPriority w:val="59"/>
    <w:rsid w:val="007F6DB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7F6DB6"/>
  </w:style>
  <w:style w:type="table" w:customStyle="1" w:styleId="TableNormal14">
    <w:name w:val="Table Normal14"/>
    <w:uiPriority w:val="2"/>
    <w:semiHidden/>
    <w:unhideWhenUsed/>
    <w:qFormat/>
    <w:rsid w:val="007F6D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qFormat/>
    <w:rsid w:val="007F6DB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qFormat/>
    <w:rsid w:val="00891FD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891FD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1016F8"/>
  </w:style>
  <w:style w:type="table" w:customStyle="1" w:styleId="51">
    <w:name w:val="Сетка таблицы5"/>
    <w:basedOn w:val="a1"/>
    <w:next w:val="a6"/>
    <w:uiPriority w:val="39"/>
    <w:qFormat/>
    <w:rsid w:val="00101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8">
    <w:name w:val="Table Normal18"/>
    <w:uiPriority w:val="2"/>
    <w:semiHidden/>
    <w:qFormat/>
    <w:rsid w:val="001016F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0">
    <w:name w:val="Сетка таблицы14"/>
    <w:basedOn w:val="a1"/>
    <w:next w:val="a6"/>
    <w:uiPriority w:val="59"/>
    <w:rsid w:val="001016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1016F8"/>
  </w:style>
  <w:style w:type="table" w:customStyle="1" w:styleId="TableNormal19">
    <w:name w:val="Table Normal19"/>
    <w:uiPriority w:val="2"/>
    <w:semiHidden/>
    <w:unhideWhenUsed/>
    <w:qFormat/>
    <w:rsid w:val="001016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1">
    <w:name w:val="Нет списка23"/>
    <w:next w:val="a2"/>
    <w:uiPriority w:val="99"/>
    <w:semiHidden/>
    <w:unhideWhenUsed/>
    <w:rsid w:val="001016F8"/>
  </w:style>
  <w:style w:type="table" w:customStyle="1" w:styleId="TableNormal21">
    <w:name w:val="Table Normal21"/>
    <w:uiPriority w:val="2"/>
    <w:semiHidden/>
    <w:qFormat/>
    <w:rsid w:val="001016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qFormat/>
    <w:rsid w:val="009847A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F713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2036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toc 7"/>
    <w:basedOn w:val="a"/>
    <w:next w:val="a"/>
    <w:autoRedefine/>
    <w:uiPriority w:val="39"/>
    <w:unhideWhenUsed/>
    <w:rsid w:val="00203625"/>
    <w:pPr>
      <w:suppressAutoHyphens w:val="0"/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203625"/>
    <w:pPr>
      <w:suppressAutoHyphens w:val="0"/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03625"/>
    <w:pPr>
      <w:suppressAutoHyphens w:val="0"/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f1">
    <w:name w:val="TOC Heading"/>
    <w:basedOn w:val="10"/>
    <w:next w:val="a"/>
    <w:uiPriority w:val="39"/>
    <w:unhideWhenUsed/>
    <w:qFormat/>
    <w:rsid w:val="00203625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table" w:customStyle="1" w:styleId="TableGrid">
    <w:name w:val="TableGrid"/>
    <w:rsid w:val="0020362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9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5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9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2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29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9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7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4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2834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2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3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2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0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5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7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2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35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2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5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6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5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0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46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0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1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2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6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5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3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0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22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0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0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16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0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6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7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2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1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05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3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6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1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4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0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5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9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7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3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7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5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9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2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3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0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3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2577D-16ED-410A-BE64-6B75E35A3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2745</TotalTime>
  <Pages>24</Pages>
  <Words>4909</Words>
  <Characters>27986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298</cp:revision>
  <cp:lastPrinted>2023-07-06T10:59:00Z</cp:lastPrinted>
  <dcterms:created xsi:type="dcterms:W3CDTF">2023-02-22T11:35:00Z</dcterms:created>
  <dcterms:modified xsi:type="dcterms:W3CDTF">2025-08-19T10:49:00Z</dcterms:modified>
</cp:coreProperties>
</file>