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C4454">
        <w:rPr>
          <w:rFonts w:ascii="Times New Roman" w:hAnsi="Times New Roman" w:cs="Times New Roman"/>
          <w:b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9C6869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11.09</w:t>
      </w:r>
      <w:r w:rsidR="00E30011" w:rsidRPr="00E30011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C4454">
        <w:rPr>
          <w:rFonts w:ascii="Times New Roman" w:hAnsi="Times New Roman" w:cs="Times New Roman"/>
          <w:sz w:val="28"/>
          <w:szCs w:val="28"/>
        </w:rPr>
        <w:t>1160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5128A9">
        <w:rPr>
          <w:rFonts w:ascii="Times New Roman" w:hAnsi="Times New Roman" w:cs="Times New Roman"/>
          <w:sz w:val="28"/>
          <w:szCs w:val="28"/>
        </w:rPr>
        <w:t>1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128A9">
        <w:rPr>
          <w:rFonts w:ascii="Times New Roman" w:hAnsi="Times New Roman" w:cs="Times New Roman"/>
          <w:sz w:val="28"/>
          <w:szCs w:val="28"/>
        </w:rPr>
        <w:t>– 1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5128A9">
        <w:rPr>
          <w:rFonts w:ascii="Times New Roman" w:hAnsi="Times New Roman" w:cs="Times New Roman"/>
          <w:sz w:val="28"/>
          <w:szCs w:val="28"/>
        </w:rPr>
        <w:t>1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F11964" w:rsidRPr="00F11964" w:rsidRDefault="00304E7C" w:rsidP="00C748CA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="00F11964"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5128A9" w:rsidRDefault="005128A9" w:rsidP="005128A9">
      <w:pPr>
        <w:spacing w:after="0" w:line="228" w:lineRule="auto"/>
        <w:ind w:left="-567" w:right="-3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91DDC">
        <w:rPr>
          <w:rFonts w:ascii="Times New Roman" w:hAnsi="Times New Roman" w:cs="Times New Roman"/>
          <w:sz w:val="28"/>
          <w:szCs w:val="24"/>
        </w:rPr>
        <w:t xml:space="preserve">Предложения и замечания </w:t>
      </w:r>
      <w:r>
        <w:rPr>
          <w:rFonts w:ascii="Times New Roman" w:hAnsi="Times New Roman" w:cs="Times New Roman"/>
          <w:sz w:val="28"/>
          <w:szCs w:val="24"/>
        </w:rPr>
        <w:t xml:space="preserve">граждан, являющихся участниками </w:t>
      </w:r>
      <w:r w:rsidRPr="00091DDC">
        <w:rPr>
          <w:rFonts w:ascii="Times New Roman" w:hAnsi="Times New Roman" w:cs="Times New Roman"/>
          <w:sz w:val="28"/>
          <w:szCs w:val="24"/>
        </w:rPr>
        <w:t>общественных обсуждений, посто</w:t>
      </w:r>
      <w:r>
        <w:rPr>
          <w:rFonts w:ascii="Times New Roman" w:hAnsi="Times New Roman" w:cs="Times New Roman"/>
          <w:sz w:val="28"/>
          <w:szCs w:val="24"/>
        </w:rPr>
        <w:t xml:space="preserve">янно проживающих на территории, </w:t>
      </w:r>
      <w:r w:rsidRPr="00091DDC">
        <w:rPr>
          <w:rFonts w:ascii="Times New Roman" w:hAnsi="Times New Roman" w:cs="Times New Roman"/>
          <w:sz w:val="28"/>
          <w:szCs w:val="24"/>
        </w:rPr>
        <w:t>в пределах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91DDC">
        <w:rPr>
          <w:rFonts w:ascii="Times New Roman" w:hAnsi="Times New Roman" w:cs="Times New Roman"/>
          <w:sz w:val="28"/>
          <w:szCs w:val="24"/>
        </w:rPr>
        <w:t>которой проводятся общественные обсужд</w:t>
      </w:r>
      <w:r>
        <w:rPr>
          <w:rFonts w:ascii="Times New Roman" w:hAnsi="Times New Roman" w:cs="Times New Roman"/>
          <w:sz w:val="28"/>
          <w:szCs w:val="24"/>
        </w:rPr>
        <w:t xml:space="preserve">ения, а также аргументированные рекомендации </w:t>
      </w:r>
      <w:r w:rsidRPr="00091DDC">
        <w:rPr>
          <w:rFonts w:ascii="Times New Roman" w:hAnsi="Times New Roman" w:cs="Times New Roman"/>
          <w:sz w:val="28"/>
          <w:szCs w:val="24"/>
        </w:rPr>
        <w:t>к пр</w:t>
      </w:r>
      <w:r>
        <w:rPr>
          <w:rFonts w:ascii="Times New Roman" w:hAnsi="Times New Roman" w:cs="Times New Roman"/>
          <w:sz w:val="28"/>
          <w:szCs w:val="24"/>
        </w:rPr>
        <w:t>едложениям и замечаниям граждан:</w:t>
      </w:r>
    </w:p>
    <w:tbl>
      <w:tblPr>
        <w:tblStyle w:val="10"/>
        <w:tblW w:w="9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338"/>
        <w:gridCol w:w="1531"/>
        <w:gridCol w:w="993"/>
        <w:gridCol w:w="992"/>
        <w:gridCol w:w="1134"/>
        <w:gridCol w:w="1134"/>
        <w:gridCol w:w="2268"/>
      </w:tblGrid>
      <w:tr w:rsidR="005128A9" w:rsidRPr="00971DB8" w:rsidTr="00E773B5">
        <w:trPr>
          <w:cantSplit/>
        </w:trPr>
        <w:tc>
          <w:tcPr>
            <w:tcW w:w="392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38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ФИО/</w:t>
            </w: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название организации</w:t>
            </w:r>
          </w:p>
        </w:tc>
        <w:tc>
          <w:tcPr>
            <w:tcW w:w="1531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Предложения</w:t>
            </w: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замечания</w:t>
            </w:r>
          </w:p>
        </w:tc>
        <w:tc>
          <w:tcPr>
            <w:tcW w:w="993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Данные о земельном участке</w:t>
            </w:r>
          </w:p>
        </w:tc>
        <w:tc>
          <w:tcPr>
            <w:tcW w:w="992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Населённый пункт</w:t>
            </w:r>
          </w:p>
        </w:tc>
        <w:tc>
          <w:tcPr>
            <w:tcW w:w="1134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Правоустанавливающие документы</w:t>
            </w:r>
          </w:p>
        </w:tc>
        <w:tc>
          <w:tcPr>
            <w:tcW w:w="2268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Аргументированные рекомендации</w:t>
            </w:r>
          </w:p>
        </w:tc>
      </w:tr>
      <w:tr w:rsidR="005128A9" w:rsidRPr="00971DB8" w:rsidTr="00E773B5">
        <w:trPr>
          <w:cantSplit/>
        </w:trPr>
        <w:tc>
          <w:tcPr>
            <w:tcW w:w="9782" w:type="dxa"/>
            <w:gridSpan w:val="8"/>
          </w:tcPr>
          <w:p w:rsidR="005128A9" w:rsidRPr="00971DB8" w:rsidRDefault="005128A9" w:rsidP="00E773B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Родниковское</w:t>
            </w: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</w:tr>
      <w:tr w:rsidR="005128A9" w:rsidRPr="00971DB8" w:rsidTr="00E773B5">
        <w:tc>
          <w:tcPr>
            <w:tcW w:w="392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B8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38" w:type="dxa"/>
          </w:tcPr>
          <w:p w:rsidR="005128A9" w:rsidRPr="008666C6" w:rsidRDefault="005128A9" w:rsidP="00E773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Гвардейского сельского поселения (по </w:t>
            </w: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обращ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. гр. Дмитриева С.В.)</w:t>
            </w:r>
          </w:p>
        </w:tc>
        <w:tc>
          <w:tcPr>
            <w:tcW w:w="1531" w:type="dxa"/>
          </w:tcPr>
          <w:p w:rsidR="005128A9" w:rsidRPr="005128A9" w:rsidRDefault="005128A9" w:rsidP="005128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Возражение против. </w:t>
            </w:r>
          </w:p>
          <w:p w:rsidR="00E37AEE" w:rsidRPr="005128A9" w:rsidRDefault="005128A9" w:rsidP="00E37A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Просьба не вносить изменения в решение Симферопольского районного совета Республики Крым от 13.03.2019 № 1173 «Об утверждении правил землепользования и застройки Гвардейского сельского поселения Симферопольского района Республики Крым», ввиду того что 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смежная </w:t>
            </w: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территория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земельным 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участком, расположенным по </w:t>
            </w:r>
            <w:bookmarkStart w:id="0" w:name="_GoBack"/>
            <w:bookmarkEnd w:id="0"/>
          </w:p>
          <w:p w:rsidR="005128A9" w:rsidRPr="005128A9" w:rsidRDefault="005128A9" w:rsidP="005128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ул. Гагарина, д. 213 используется жителями следующих жилых домов: </w:t>
            </w: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Гвардейское ул. Аллейная, д. 42, </w:t>
            </w: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Гвардейское ул. Аллейная, д. 41, </w:t>
            </w: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. Гвардейское ул. Аллейная, д. 43,</w:t>
            </w:r>
          </w:p>
          <w:p w:rsidR="005128A9" w:rsidRPr="005128A9" w:rsidRDefault="005128A9" w:rsidP="005128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Гвардейское, ул. Гагарина, д. 169, </w:t>
            </w:r>
            <w:proofErr w:type="spellStart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Гвардейское, ул. Гагарина, д. 171 </w:t>
            </w:r>
          </w:p>
          <w:p w:rsidR="005128A9" w:rsidRPr="00971DB8" w:rsidRDefault="005128A9" w:rsidP="005128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28A9">
              <w:rPr>
                <w:rFonts w:ascii="Times New Roman" w:eastAsia="Times New Roman" w:hAnsi="Times New Roman" w:cs="Times New Roman"/>
                <w:sz w:val="16"/>
                <w:szCs w:val="16"/>
              </w:rPr>
              <w:t>в качестве прохода, в качестве проезда к дворам , а также служит пожарным подъездом.</w:t>
            </w:r>
          </w:p>
        </w:tc>
        <w:tc>
          <w:tcPr>
            <w:tcW w:w="993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8A9" w:rsidRPr="00971DB8" w:rsidRDefault="005128A9" w:rsidP="00E773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128A9" w:rsidRPr="00971DB8" w:rsidRDefault="005128A9" w:rsidP="00E37AEE">
            <w:pPr>
              <w:ind w:lef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Учитывая 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поступившие возражения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проект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r w:rsidRPr="00574673">
              <w:rPr>
                <w:rFonts w:ascii="Times New Roman" w:eastAsia="Times New Roman" w:hAnsi="Times New Roman" w:cs="Times New Roman"/>
                <w:sz w:val="16"/>
                <w:szCs w:val="16"/>
              </w:rPr>
              <w:t>, подлежаще</w:t>
            </w:r>
            <w:r w:rsidR="00E37AEE">
              <w:rPr>
                <w:rFonts w:ascii="Times New Roman" w:eastAsia="Times New Roman" w:hAnsi="Times New Roman" w:cs="Times New Roman"/>
                <w:sz w:val="16"/>
                <w:szCs w:val="16"/>
              </w:rPr>
              <w:t>му</w:t>
            </w:r>
            <w:r w:rsidRPr="005746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рассмотрению на общественных обсуждениях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информационных материалов к ним, считать общественные обсуждения по данному проекту несостоявшимися.</w:t>
            </w:r>
          </w:p>
        </w:tc>
      </w:tr>
    </w:tbl>
    <w:p w:rsidR="00F11964" w:rsidRDefault="00F11964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6F2E3D" w:rsidRPr="00B60BB0" w:rsidRDefault="006F2E3D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92EE2" w:rsidRDefault="00E3001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3001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E3001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E3001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C686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0011">
        <w:rPr>
          <w:rFonts w:ascii="Times New Roman" w:hAnsi="Times New Roman" w:cs="Times New Roman"/>
          <w:sz w:val="28"/>
          <w:szCs w:val="28"/>
        </w:rPr>
        <w:t xml:space="preserve">    </w:t>
      </w:r>
      <w:r w:rsidR="00C748CA">
        <w:rPr>
          <w:rFonts w:ascii="Times New Roman" w:hAnsi="Times New Roman" w:cs="Times New Roman"/>
          <w:sz w:val="28"/>
          <w:szCs w:val="28"/>
        </w:rPr>
        <w:t xml:space="preserve">  </w:t>
      </w:r>
      <w:r w:rsidRPr="00E30011">
        <w:rPr>
          <w:rFonts w:ascii="Times New Roman" w:hAnsi="Times New Roman" w:cs="Times New Roman"/>
          <w:sz w:val="28"/>
          <w:szCs w:val="28"/>
        </w:rPr>
        <w:t>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C6869">
        <w:rPr>
          <w:rFonts w:ascii="Times New Roman" w:hAnsi="Times New Roman" w:cs="Times New Roman"/>
          <w:sz w:val="28"/>
          <w:szCs w:val="28"/>
        </w:rPr>
        <w:t xml:space="preserve">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</w:t>
      </w:r>
      <w:r w:rsidR="00544A0D">
        <w:rPr>
          <w:rFonts w:ascii="Times New Roman" w:hAnsi="Times New Roman" w:cs="Times New Roman"/>
          <w:sz w:val="28"/>
          <w:szCs w:val="28"/>
        </w:rPr>
        <w:t>А.Д.</w:t>
      </w:r>
      <w:r w:rsidR="00FF4A9E">
        <w:rPr>
          <w:rFonts w:ascii="Times New Roman" w:hAnsi="Times New Roman" w:cs="Times New Roman"/>
          <w:sz w:val="28"/>
          <w:szCs w:val="28"/>
        </w:rPr>
        <w:t xml:space="preserve"> </w:t>
      </w:r>
      <w:r w:rsidR="00544A0D">
        <w:rPr>
          <w:rFonts w:ascii="Times New Roman" w:hAnsi="Times New Roman" w:cs="Times New Roman"/>
          <w:sz w:val="28"/>
          <w:szCs w:val="28"/>
        </w:rPr>
        <w:t>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04E7C"/>
    <w:rsid w:val="0031506C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28A9"/>
    <w:rsid w:val="00514701"/>
    <w:rsid w:val="005260F2"/>
    <w:rsid w:val="00536270"/>
    <w:rsid w:val="00537DBD"/>
    <w:rsid w:val="00544A0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87937"/>
    <w:rsid w:val="006A26FA"/>
    <w:rsid w:val="006C5270"/>
    <w:rsid w:val="006F2E3D"/>
    <w:rsid w:val="006F2FD6"/>
    <w:rsid w:val="006F7A20"/>
    <w:rsid w:val="00721149"/>
    <w:rsid w:val="00754B4A"/>
    <w:rsid w:val="007761DA"/>
    <w:rsid w:val="00787F51"/>
    <w:rsid w:val="007A527C"/>
    <w:rsid w:val="007F2B05"/>
    <w:rsid w:val="00804978"/>
    <w:rsid w:val="00815A9C"/>
    <w:rsid w:val="00826CEF"/>
    <w:rsid w:val="008451F8"/>
    <w:rsid w:val="0084552E"/>
    <w:rsid w:val="00851414"/>
    <w:rsid w:val="0086407A"/>
    <w:rsid w:val="00883E54"/>
    <w:rsid w:val="008A761B"/>
    <w:rsid w:val="008B116B"/>
    <w:rsid w:val="008D0A34"/>
    <w:rsid w:val="00912F90"/>
    <w:rsid w:val="0092049E"/>
    <w:rsid w:val="00933223"/>
    <w:rsid w:val="00933F96"/>
    <w:rsid w:val="009353B2"/>
    <w:rsid w:val="0094357B"/>
    <w:rsid w:val="009954FC"/>
    <w:rsid w:val="009C6869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075D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59D1"/>
    <w:rsid w:val="00C748CA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673D7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30011"/>
    <w:rsid w:val="00E37AEE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F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069F"/>
  <w15:docId w15:val="{5B01F7F8-B769-40BC-8E0E-0F39E3B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5128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BD86D-986F-4CCA-918A-3ABF18BA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91</cp:revision>
  <cp:lastPrinted>2020-10-20T14:08:00Z</cp:lastPrinted>
  <dcterms:created xsi:type="dcterms:W3CDTF">2020-08-21T05:53:00Z</dcterms:created>
  <dcterms:modified xsi:type="dcterms:W3CDTF">2025-09-10T14:36:00Z</dcterms:modified>
</cp:coreProperties>
</file>